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9F" w:rsidRPr="006B3FC4" w:rsidRDefault="006B3FC4" w:rsidP="006A2324">
      <w:pPr>
        <w:pStyle w:val="Iiiaeuiue"/>
        <w:jc w:val="center"/>
        <w:outlineLvl w:val="0"/>
        <w:rPr>
          <w:b/>
          <w:bCs/>
          <w:sz w:val="28"/>
          <w:szCs w:val="28"/>
        </w:rPr>
      </w:pPr>
      <w:r w:rsidRPr="006B3FC4">
        <w:rPr>
          <w:b/>
          <w:bCs/>
          <w:sz w:val="28"/>
          <w:szCs w:val="28"/>
        </w:rPr>
        <w:fldChar w:fldCharType="begin"/>
      </w:r>
      <w:r w:rsidRPr="006B3FC4">
        <w:rPr>
          <w:b/>
          <w:bCs/>
          <w:sz w:val="28"/>
          <w:szCs w:val="28"/>
        </w:rPr>
        <w:instrText xml:space="preserve"> HYPERLINK "https://dogovor-kupli-prodazhi.com/dkp-kvartiry-online/" </w:instrText>
      </w:r>
      <w:r w:rsidRPr="006B3FC4">
        <w:rPr>
          <w:b/>
          <w:bCs/>
          <w:sz w:val="28"/>
          <w:szCs w:val="28"/>
        </w:rPr>
      </w:r>
      <w:r w:rsidRPr="006B3FC4">
        <w:rPr>
          <w:b/>
          <w:bCs/>
          <w:sz w:val="28"/>
          <w:szCs w:val="28"/>
        </w:rPr>
        <w:fldChar w:fldCharType="separate"/>
      </w:r>
      <w:r w:rsidR="007F04A0" w:rsidRPr="006B3FC4">
        <w:rPr>
          <w:rStyle w:val="af2"/>
          <w:b/>
          <w:bCs/>
          <w:color w:val="auto"/>
          <w:sz w:val="28"/>
          <w:szCs w:val="28"/>
          <w:u w:val="none"/>
        </w:rPr>
        <w:t>Договор купли-продажи квартиры</w:t>
      </w:r>
      <w:r w:rsidRPr="006B3FC4">
        <w:rPr>
          <w:b/>
          <w:bCs/>
          <w:sz w:val="28"/>
          <w:szCs w:val="28"/>
        </w:rPr>
        <w:fldChar w:fldCharType="end"/>
      </w:r>
      <w:r w:rsidR="007F04A0" w:rsidRPr="006B3FC4">
        <w:rPr>
          <w:b/>
          <w:bCs/>
          <w:sz w:val="28"/>
          <w:szCs w:val="28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="00AF7974">
        <w:rPr>
          <w:b/>
          <w:bCs/>
          <w:i/>
          <w:sz w:val="22"/>
          <w:szCs w:val="22"/>
          <w:u w:val="single"/>
        </w:rPr>
        <w:t>Москва Московской</w:t>
      </w:r>
      <w:r w:rsidR="00AE052D" w:rsidRPr="002918DC">
        <w:rPr>
          <w:b/>
          <w:bCs/>
          <w:i/>
          <w:sz w:val="22"/>
          <w:szCs w:val="22"/>
          <w:u w:val="single"/>
        </w:rPr>
        <w:t xml:space="preserve"> области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="00AF7974" w:rsidRPr="00AF7974">
        <w:rPr>
          <w:b/>
          <w:bCs/>
          <w:i/>
          <w:sz w:val="22"/>
          <w:szCs w:val="22"/>
          <w:u w:val="single"/>
        </w:rPr>
        <w:t>22</w:t>
      </w:r>
      <w:r w:rsidRPr="002918DC">
        <w:rPr>
          <w:bCs/>
          <w:sz w:val="22"/>
          <w:szCs w:val="22"/>
          <w:u w:val="single"/>
        </w:rPr>
        <w:t xml:space="preserve">»  </w:t>
      </w:r>
      <w:r w:rsidR="00AF7974">
        <w:rPr>
          <w:b/>
          <w:bCs/>
          <w:i/>
          <w:sz w:val="22"/>
          <w:szCs w:val="22"/>
          <w:u w:val="single"/>
        </w:rPr>
        <w:t>марта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Pr="002918DC">
        <w:rPr>
          <w:b/>
          <w:bCs/>
          <w:i/>
          <w:sz w:val="22"/>
          <w:szCs w:val="22"/>
          <w:u w:val="single"/>
        </w:rPr>
        <w:t>20</w:t>
      </w:r>
      <w:r w:rsidR="00632CFF">
        <w:rPr>
          <w:b/>
          <w:bCs/>
          <w:i/>
          <w:sz w:val="22"/>
          <w:szCs w:val="22"/>
          <w:u w:val="single"/>
        </w:rPr>
        <w:t>2</w:t>
      </w:r>
      <w:r w:rsidR="00AF7974" w:rsidRPr="00AF7974">
        <w:rPr>
          <w:b/>
          <w:bCs/>
          <w:i/>
          <w:sz w:val="22"/>
          <w:szCs w:val="22"/>
          <w:u w:val="single"/>
        </w:rPr>
        <w:t>1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CE25B5" w:rsidRDefault="00632CFF" w:rsidP="00B8149F">
      <w:pPr>
        <w:autoSpaceDE w:val="0"/>
        <w:autoSpaceDN w:val="0"/>
        <w:jc w:val="both"/>
        <w:rPr>
          <w:bCs/>
          <w:i/>
          <w:sz w:val="18"/>
          <w:szCs w:val="18"/>
        </w:rPr>
      </w:pPr>
      <w:r w:rsidRPr="00CE25B5">
        <w:rPr>
          <w:bCs/>
          <w:i/>
          <w:sz w:val="18"/>
          <w:szCs w:val="18"/>
        </w:rPr>
        <w:t xml:space="preserve">  </w:t>
      </w:r>
      <w:r w:rsidR="00CE25B5">
        <w:rPr>
          <w:bCs/>
          <w:i/>
          <w:sz w:val="18"/>
          <w:szCs w:val="18"/>
        </w:rPr>
        <w:t xml:space="preserve">    </w:t>
      </w:r>
      <w:r w:rsidRPr="00CE25B5">
        <w:rPr>
          <w:bCs/>
          <w:i/>
          <w:sz w:val="18"/>
          <w:szCs w:val="18"/>
        </w:rPr>
        <w:t xml:space="preserve">  </w:t>
      </w:r>
      <w:r w:rsidR="00B8149F" w:rsidRPr="00CE25B5">
        <w:rPr>
          <w:bCs/>
          <w:i/>
          <w:sz w:val="18"/>
          <w:szCs w:val="18"/>
        </w:rPr>
        <w:t xml:space="preserve">(место заключения)                                                                     </w:t>
      </w:r>
      <w:r w:rsidRPr="00CE25B5">
        <w:rPr>
          <w:bCs/>
          <w:i/>
          <w:sz w:val="18"/>
          <w:szCs w:val="18"/>
        </w:rPr>
        <w:t xml:space="preserve">                  </w:t>
      </w:r>
      <w:r w:rsidR="00CE25B5">
        <w:rPr>
          <w:bCs/>
          <w:i/>
          <w:sz w:val="18"/>
          <w:szCs w:val="18"/>
        </w:rPr>
        <w:t xml:space="preserve">                                       </w:t>
      </w:r>
      <w:r w:rsidR="00B8149F" w:rsidRPr="00CE25B5">
        <w:rPr>
          <w:bCs/>
          <w:i/>
          <w:sz w:val="18"/>
          <w:szCs w:val="18"/>
        </w:rPr>
        <w:t xml:space="preserve">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 </w:t>
      </w:r>
      <w:r w:rsidRPr="002918DC">
        <w:rPr>
          <w:b/>
          <w:i/>
          <w:sz w:val="22"/>
          <w:szCs w:val="22"/>
          <w:u w:val="single"/>
        </w:rPr>
        <w:t>Российской Федерации</w:t>
      </w:r>
      <w:r w:rsidR="00632CFF">
        <w:rPr>
          <w:b/>
          <w:i/>
          <w:sz w:val="22"/>
          <w:szCs w:val="22"/>
          <w:u w:val="single"/>
        </w:rPr>
        <w:t xml:space="preserve"> Матюшенко Лидия Викторовна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="00632CFF">
        <w:rPr>
          <w:b/>
          <w:i/>
          <w:sz w:val="22"/>
          <w:szCs w:val="22"/>
          <w:u w:val="single"/>
        </w:rPr>
        <w:t>18.10</w:t>
      </w:r>
      <w:r w:rsidRPr="002918DC">
        <w:rPr>
          <w:b/>
          <w:i/>
          <w:sz w:val="22"/>
          <w:szCs w:val="22"/>
          <w:u w:val="single"/>
        </w:rPr>
        <w:t>.19</w:t>
      </w:r>
      <w:r w:rsidR="00632CFF">
        <w:rPr>
          <w:b/>
          <w:i/>
          <w:sz w:val="22"/>
          <w:szCs w:val="22"/>
          <w:u w:val="single"/>
        </w:rPr>
        <w:t>80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 xml:space="preserve">г.  </w:t>
      </w:r>
      <w:r w:rsidR="00632CFF">
        <w:rPr>
          <w:b/>
          <w:i/>
          <w:sz w:val="22"/>
          <w:szCs w:val="22"/>
          <w:u w:val="single"/>
        </w:rPr>
        <w:t>Омск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="00632CFF">
        <w:rPr>
          <w:b/>
          <w:i/>
          <w:sz w:val="22"/>
          <w:szCs w:val="22"/>
          <w:u w:val="single"/>
        </w:rPr>
        <w:t>6844</w:t>
      </w:r>
      <w:r w:rsidRPr="002918DC">
        <w:rPr>
          <w:b/>
          <w:i/>
          <w:sz w:val="22"/>
          <w:szCs w:val="22"/>
          <w:u w:val="single"/>
        </w:rPr>
        <w:t xml:space="preserve"> </w:t>
      </w:r>
      <w:r w:rsidR="00632CFF">
        <w:rPr>
          <w:b/>
          <w:i/>
          <w:sz w:val="22"/>
          <w:szCs w:val="22"/>
          <w:u w:val="single"/>
        </w:rPr>
        <w:t>777548</w:t>
      </w:r>
      <w:r w:rsidRPr="002918DC">
        <w:rPr>
          <w:sz w:val="22"/>
          <w:szCs w:val="22"/>
        </w:rPr>
        <w:t xml:space="preserve"> выдан </w:t>
      </w:r>
      <w:r w:rsidRPr="002918DC">
        <w:rPr>
          <w:b/>
          <w:i/>
          <w:sz w:val="22"/>
          <w:szCs w:val="22"/>
          <w:u w:val="single"/>
        </w:rPr>
        <w:t xml:space="preserve">отд. по </w:t>
      </w:r>
      <w:r w:rsidR="00632CFF">
        <w:rPr>
          <w:b/>
          <w:i/>
          <w:sz w:val="22"/>
          <w:szCs w:val="22"/>
          <w:u w:val="single"/>
        </w:rPr>
        <w:t xml:space="preserve">Кировскому району </w:t>
      </w:r>
      <w:r w:rsidRPr="002918DC">
        <w:rPr>
          <w:b/>
          <w:i/>
          <w:sz w:val="22"/>
          <w:szCs w:val="22"/>
          <w:u w:val="single"/>
        </w:rPr>
        <w:t xml:space="preserve"> ОУФМС России по г. </w:t>
      </w:r>
      <w:r w:rsidR="00632CFF">
        <w:rPr>
          <w:b/>
          <w:i/>
          <w:sz w:val="22"/>
          <w:szCs w:val="22"/>
          <w:u w:val="single"/>
        </w:rPr>
        <w:t>Омск 28.03</w:t>
      </w:r>
      <w:r w:rsidRPr="002918DC">
        <w:rPr>
          <w:b/>
          <w:i/>
          <w:sz w:val="22"/>
          <w:szCs w:val="22"/>
          <w:u w:val="single"/>
        </w:rPr>
        <w:t>.20</w:t>
      </w:r>
      <w:r w:rsidR="00632CFF">
        <w:rPr>
          <w:b/>
          <w:i/>
          <w:sz w:val="22"/>
          <w:szCs w:val="22"/>
          <w:u w:val="single"/>
        </w:rPr>
        <w:t>00</w:t>
      </w:r>
      <w:r w:rsidRPr="002918DC">
        <w:rPr>
          <w:sz w:val="22"/>
          <w:szCs w:val="22"/>
          <w:u w:val="single"/>
        </w:rPr>
        <w:t>,</w:t>
      </w:r>
      <w:r w:rsidRPr="002918DC">
        <w:rPr>
          <w:i/>
          <w:sz w:val="22"/>
          <w:szCs w:val="22"/>
        </w:rPr>
        <w:t xml:space="preserve"> </w:t>
      </w:r>
      <w:r w:rsidRPr="002918DC">
        <w:rPr>
          <w:sz w:val="22"/>
          <w:szCs w:val="22"/>
        </w:rPr>
        <w:t xml:space="preserve">код подразделения </w:t>
      </w:r>
      <w:r w:rsidR="00632CFF">
        <w:rPr>
          <w:b/>
          <w:i/>
          <w:sz w:val="22"/>
          <w:szCs w:val="22"/>
          <w:u w:val="single"/>
        </w:rPr>
        <w:t>55</w:t>
      </w:r>
      <w:r w:rsidRPr="002918DC">
        <w:rPr>
          <w:b/>
          <w:i/>
          <w:sz w:val="22"/>
          <w:szCs w:val="22"/>
          <w:u w:val="single"/>
        </w:rPr>
        <w:t>0-</w:t>
      </w:r>
      <w:r w:rsidR="00632CFF">
        <w:rPr>
          <w:b/>
          <w:i/>
          <w:sz w:val="22"/>
          <w:szCs w:val="22"/>
          <w:u w:val="single"/>
        </w:rPr>
        <w:t>289</w:t>
      </w:r>
      <w:r w:rsidRPr="002918DC">
        <w:rPr>
          <w:sz w:val="22"/>
          <w:szCs w:val="22"/>
        </w:rPr>
        <w:t>, зарегистрированны</w:t>
      </w:r>
      <w:proofErr w:type="gramStart"/>
      <w:r w:rsidRPr="002918DC">
        <w:rPr>
          <w:sz w:val="22"/>
          <w:szCs w:val="22"/>
        </w:rPr>
        <w:t>й(</w:t>
      </w:r>
      <w:proofErr w:type="spellStart"/>
      <w:proofErr w:type="gramEnd"/>
      <w:r w:rsidRPr="002918DC">
        <w:rPr>
          <w:sz w:val="22"/>
          <w:szCs w:val="22"/>
        </w:rPr>
        <w:t>ая</w:t>
      </w:r>
      <w:proofErr w:type="spellEnd"/>
      <w:r w:rsidRPr="002918DC">
        <w:rPr>
          <w:sz w:val="22"/>
          <w:szCs w:val="22"/>
        </w:rPr>
        <w:t xml:space="preserve">) по адресу: </w:t>
      </w:r>
      <w:r w:rsidRPr="002918DC">
        <w:rPr>
          <w:b/>
          <w:i/>
          <w:sz w:val="22"/>
          <w:szCs w:val="22"/>
          <w:u w:val="single"/>
        </w:rPr>
        <w:t xml:space="preserve">г. </w:t>
      </w:r>
      <w:r w:rsidR="00632CFF">
        <w:rPr>
          <w:b/>
          <w:i/>
          <w:sz w:val="22"/>
          <w:szCs w:val="22"/>
          <w:u w:val="single"/>
        </w:rPr>
        <w:t>Омск</w:t>
      </w:r>
      <w:r w:rsidRPr="002918DC">
        <w:rPr>
          <w:b/>
          <w:i/>
          <w:sz w:val="22"/>
          <w:szCs w:val="22"/>
          <w:u w:val="single"/>
        </w:rPr>
        <w:t xml:space="preserve">, ул. </w:t>
      </w:r>
      <w:r w:rsidR="00632CFF">
        <w:rPr>
          <w:b/>
          <w:i/>
          <w:sz w:val="22"/>
          <w:szCs w:val="22"/>
          <w:u w:val="single"/>
        </w:rPr>
        <w:t>Звездная, д. 8</w:t>
      </w:r>
      <w:r w:rsidRPr="002918DC">
        <w:rPr>
          <w:b/>
          <w:i/>
          <w:sz w:val="22"/>
          <w:szCs w:val="22"/>
          <w:u w:val="single"/>
        </w:rPr>
        <w:t>,</w:t>
      </w:r>
      <w:r w:rsidRPr="002918DC">
        <w:rPr>
          <w:b/>
          <w:sz w:val="22"/>
          <w:szCs w:val="22"/>
        </w:rPr>
        <w:t xml:space="preserve"> </w:t>
      </w:r>
      <w:r w:rsidR="00632CFF">
        <w:rPr>
          <w:b/>
          <w:sz w:val="22"/>
          <w:szCs w:val="22"/>
          <w:u w:val="single"/>
        </w:rPr>
        <w:t xml:space="preserve">корп. </w:t>
      </w:r>
      <w:r w:rsidR="00632CFF" w:rsidRPr="00632CFF">
        <w:rPr>
          <w:b/>
          <w:i/>
          <w:sz w:val="22"/>
          <w:szCs w:val="22"/>
          <w:u w:val="single"/>
        </w:rPr>
        <w:t>2</w:t>
      </w:r>
      <w:r w:rsidRPr="00632CFF">
        <w:rPr>
          <w:b/>
          <w:i/>
          <w:sz w:val="22"/>
          <w:szCs w:val="22"/>
          <w:u w:val="single"/>
        </w:rPr>
        <w:t xml:space="preserve">, кв. </w:t>
      </w:r>
      <w:r w:rsidR="00632CFF">
        <w:rPr>
          <w:b/>
          <w:i/>
          <w:sz w:val="22"/>
          <w:szCs w:val="22"/>
          <w:u w:val="single"/>
        </w:rPr>
        <w:t>54</w:t>
      </w:r>
      <w:r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Pr="002918DC">
        <w:rPr>
          <w:sz w:val="22"/>
          <w:szCs w:val="22"/>
        </w:rPr>
        <w:t xml:space="preserve">СНИЛС: </w:t>
      </w:r>
      <w:r w:rsidR="00632CFF">
        <w:rPr>
          <w:b/>
          <w:i/>
          <w:sz w:val="22"/>
          <w:szCs w:val="22"/>
          <w:u w:val="single"/>
        </w:rPr>
        <w:t>143-710-047</w:t>
      </w:r>
      <w:r w:rsidRPr="002918DC">
        <w:rPr>
          <w:b/>
          <w:i/>
          <w:sz w:val="22"/>
          <w:szCs w:val="22"/>
          <w:u w:val="single"/>
        </w:rPr>
        <w:t xml:space="preserve"> </w:t>
      </w:r>
      <w:r w:rsidR="00632CFF">
        <w:rPr>
          <w:b/>
          <w:i/>
          <w:sz w:val="22"/>
          <w:szCs w:val="22"/>
          <w:u w:val="single"/>
        </w:rPr>
        <w:t>45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 именуемый(</w:t>
      </w:r>
      <w:proofErr w:type="spellStart"/>
      <w:r w:rsidRPr="002918DC">
        <w:rPr>
          <w:bCs/>
          <w:sz w:val="22"/>
          <w:szCs w:val="22"/>
        </w:rPr>
        <w:t>ая</w:t>
      </w:r>
      <w:proofErr w:type="spellEnd"/>
      <w:r w:rsidRPr="002918DC">
        <w:rPr>
          <w:bCs/>
          <w:sz w:val="22"/>
          <w:szCs w:val="22"/>
        </w:rPr>
        <w:t xml:space="preserve">) в дальнейшем </w:t>
      </w:r>
      <w:r w:rsidRPr="002918DC">
        <w:rPr>
          <w:b/>
          <w:bCs/>
          <w:sz w:val="22"/>
          <w:szCs w:val="22"/>
        </w:rPr>
        <w:t>Продавец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  <w:bookmarkStart w:id="0" w:name="_GoBack"/>
      <w:bookmarkEnd w:id="0"/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 w:rsidR="00453794" w:rsidRPr="002918DC">
        <w:rPr>
          <w:sz w:val="22"/>
          <w:szCs w:val="22"/>
        </w:rPr>
        <w:t xml:space="preserve">гражданин  </w:t>
      </w:r>
      <w:r w:rsidR="00453794" w:rsidRPr="002918DC">
        <w:rPr>
          <w:b/>
          <w:i/>
          <w:sz w:val="22"/>
          <w:szCs w:val="22"/>
          <w:u w:val="single"/>
        </w:rPr>
        <w:t xml:space="preserve">Российской Федерации </w:t>
      </w:r>
      <w:r w:rsidR="00632CFF">
        <w:rPr>
          <w:b/>
          <w:i/>
          <w:sz w:val="22"/>
          <w:szCs w:val="22"/>
          <w:u w:val="single"/>
        </w:rPr>
        <w:t>Сиденко Сергей Александрович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08.08.1986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г. Москва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453794" w:rsidRPr="002918DC">
        <w:rPr>
          <w:b/>
          <w:i/>
          <w:sz w:val="22"/>
          <w:szCs w:val="22"/>
          <w:u w:val="single"/>
        </w:rPr>
        <w:t>4510 777777</w:t>
      </w:r>
      <w:r w:rsidR="00453794" w:rsidRPr="002918DC">
        <w:rPr>
          <w:sz w:val="22"/>
          <w:szCs w:val="22"/>
        </w:rPr>
        <w:t xml:space="preserve"> выдан </w:t>
      </w:r>
      <w:r w:rsidR="00453794" w:rsidRPr="002918DC">
        <w:rPr>
          <w:b/>
          <w:i/>
          <w:sz w:val="22"/>
          <w:szCs w:val="22"/>
          <w:u w:val="single"/>
        </w:rPr>
        <w:t>отд.   по району   Чертаново    Центральное ОУФМС России по г. Москве в ЮАО 10.08.2006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 xml:space="preserve">код подразделения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(</w:t>
      </w:r>
      <w:proofErr w:type="spellStart"/>
      <w:r w:rsidR="00453794" w:rsidRPr="002918DC">
        <w:rPr>
          <w:sz w:val="22"/>
          <w:szCs w:val="22"/>
        </w:rPr>
        <w:t>ая</w:t>
      </w:r>
      <w:proofErr w:type="spellEnd"/>
      <w:r w:rsidR="00453794" w:rsidRPr="002918DC">
        <w:rPr>
          <w:sz w:val="22"/>
          <w:szCs w:val="22"/>
        </w:rPr>
        <w:t xml:space="preserve">) по адресу: </w:t>
      </w:r>
      <w:r w:rsidR="00453794" w:rsidRPr="002918DC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="00453794" w:rsidRPr="002918DC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453794" w:rsidRPr="002918DC">
        <w:rPr>
          <w:b/>
          <w:i/>
          <w:sz w:val="22"/>
          <w:szCs w:val="22"/>
          <w:u w:val="single"/>
        </w:rPr>
        <w:t>140-888-030 11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в лице представителя </w:t>
      </w:r>
      <w:r w:rsidR="00453794" w:rsidRPr="002918DC">
        <w:rPr>
          <w:b/>
          <w:bCs/>
          <w:i/>
          <w:sz w:val="22"/>
          <w:szCs w:val="22"/>
          <w:u w:val="single"/>
        </w:rPr>
        <w:t>гражданина Российской Федерации</w:t>
      </w:r>
      <w:proofErr w:type="gramEnd"/>
      <w:r w:rsidR="00453794" w:rsidRPr="002918DC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E25B5">
        <w:rPr>
          <w:b/>
          <w:bCs/>
          <w:i/>
          <w:sz w:val="22"/>
          <w:szCs w:val="22"/>
          <w:u w:val="single"/>
        </w:rPr>
        <w:t>Катриченко</w:t>
      </w:r>
      <w:proofErr w:type="spellEnd"/>
      <w:r w:rsidR="00453794" w:rsidRPr="002918DC">
        <w:rPr>
          <w:b/>
          <w:bCs/>
          <w:i/>
          <w:sz w:val="22"/>
          <w:szCs w:val="22"/>
          <w:u w:val="single"/>
        </w:rPr>
        <w:t xml:space="preserve"> Виктора Петровича</w:t>
      </w:r>
      <w:r w:rsidR="00973320" w:rsidRPr="002918DC">
        <w:rPr>
          <w:bCs/>
          <w:sz w:val="22"/>
          <w:szCs w:val="22"/>
        </w:rPr>
        <w:t>, дата рождения –</w:t>
      </w:r>
      <w:r w:rsidR="00973320" w:rsidRPr="002918DC">
        <w:rPr>
          <w:bCs/>
          <w:i/>
          <w:sz w:val="22"/>
          <w:szCs w:val="22"/>
          <w:u w:val="single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03.03.1969</w:t>
      </w:r>
      <w:r w:rsidR="00973320" w:rsidRPr="002918DC">
        <w:rPr>
          <w:bCs/>
          <w:sz w:val="22"/>
          <w:szCs w:val="22"/>
        </w:rPr>
        <w:t xml:space="preserve">, место рождения – </w:t>
      </w:r>
      <w:r w:rsidR="00453794" w:rsidRPr="002918DC">
        <w:rPr>
          <w:b/>
          <w:bCs/>
          <w:i/>
          <w:sz w:val="22"/>
          <w:szCs w:val="22"/>
          <w:u w:val="single"/>
        </w:rPr>
        <w:t>г. Москва</w:t>
      </w:r>
      <w:r w:rsidR="00973320" w:rsidRPr="002918DC">
        <w:rPr>
          <w:bCs/>
          <w:i/>
          <w:sz w:val="22"/>
          <w:szCs w:val="22"/>
          <w:u w:val="single"/>
        </w:rPr>
        <w:t>,</w:t>
      </w:r>
      <w:r w:rsidR="00453794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паспорт </w:t>
      </w:r>
      <w:r w:rsidR="00973320" w:rsidRPr="002918DC">
        <w:rPr>
          <w:bCs/>
          <w:sz w:val="22"/>
          <w:szCs w:val="22"/>
        </w:rPr>
        <w:t xml:space="preserve">гражданина </w:t>
      </w:r>
      <w:r w:rsidR="00453794" w:rsidRPr="002918DC">
        <w:rPr>
          <w:bCs/>
          <w:sz w:val="22"/>
          <w:szCs w:val="22"/>
        </w:rPr>
        <w:t xml:space="preserve">Российской Федерации </w:t>
      </w:r>
      <w:r w:rsidR="00453794" w:rsidRPr="002918DC">
        <w:rPr>
          <w:b/>
          <w:bCs/>
          <w:i/>
          <w:sz w:val="22"/>
          <w:szCs w:val="22"/>
          <w:u w:val="single"/>
        </w:rPr>
        <w:t>4510 333333</w:t>
      </w:r>
      <w:r w:rsidR="00453794" w:rsidRPr="002918DC">
        <w:rPr>
          <w:bCs/>
          <w:sz w:val="22"/>
          <w:szCs w:val="22"/>
        </w:rPr>
        <w:t xml:space="preserve"> выдан 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отд. по району </w:t>
      </w:r>
      <w:proofErr w:type="spellStart"/>
      <w:r w:rsidR="00453794" w:rsidRPr="002918DC">
        <w:rPr>
          <w:b/>
          <w:bCs/>
          <w:i/>
          <w:sz w:val="22"/>
          <w:szCs w:val="22"/>
          <w:u w:val="single"/>
        </w:rPr>
        <w:t>Богородское</w:t>
      </w:r>
      <w:proofErr w:type="spellEnd"/>
      <w:r w:rsidR="00453794" w:rsidRPr="002918DC">
        <w:rPr>
          <w:b/>
          <w:bCs/>
          <w:i/>
          <w:sz w:val="22"/>
          <w:szCs w:val="22"/>
          <w:u w:val="single"/>
        </w:rPr>
        <w:t xml:space="preserve"> ОУФМС России по г. Москве в ВАО 04.03.2014</w:t>
      </w:r>
      <w:r w:rsidR="00453794" w:rsidRPr="002918DC">
        <w:rPr>
          <w:bCs/>
          <w:sz w:val="22"/>
          <w:szCs w:val="22"/>
          <w:u w:val="single"/>
        </w:rPr>
        <w:t>,</w:t>
      </w:r>
      <w:r w:rsidR="00453794" w:rsidRPr="002918DC">
        <w:rPr>
          <w:bCs/>
          <w:i/>
          <w:sz w:val="22"/>
          <w:szCs w:val="22"/>
        </w:rPr>
        <w:t xml:space="preserve"> </w:t>
      </w:r>
      <w:r w:rsidR="00973320" w:rsidRPr="002918DC">
        <w:rPr>
          <w:bCs/>
          <w:sz w:val="22"/>
          <w:szCs w:val="22"/>
        </w:rPr>
        <w:t>код по</w:t>
      </w:r>
      <w:r w:rsidR="00453794" w:rsidRPr="002918DC">
        <w:rPr>
          <w:bCs/>
          <w:sz w:val="22"/>
          <w:szCs w:val="22"/>
        </w:rPr>
        <w:t>дразделения</w:t>
      </w:r>
      <w:r w:rsidR="00973320" w:rsidRPr="002918DC">
        <w:rPr>
          <w:bCs/>
          <w:sz w:val="22"/>
          <w:szCs w:val="22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>, зарегистрированн</w:t>
      </w:r>
      <w:r w:rsidR="00973320" w:rsidRPr="002918DC">
        <w:rPr>
          <w:bCs/>
          <w:sz w:val="22"/>
          <w:szCs w:val="22"/>
        </w:rPr>
        <w:t>ог</w:t>
      </w:r>
      <w:proofErr w:type="gramStart"/>
      <w:r w:rsidR="00973320" w:rsidRPr="002918DC">
        <w:rPr>
          <w:bCs/>
          <w:sz w:val="22"/>
          <w:szCs w:val="22"/>
        </w:rPr>
        <w:t>о(</w:t>
      </w:r>
      <w:proofErr w:type="gramEnd"/>
      <w:r w:rsidR="00973320" w:rsidRPr="002918DC">
        <w:rPr>
          <w:bCs/>
          <w:sz w:val="22"/>
          <w:szCs w:val="22"/>
        </w:rPr>
        <w:t>ой</w:t>
      </w:r>
      <w:r w:rsidR="00453794" w:rsidRPr="002918DC">
        <w:rPr>
          <w:bCs/>
          <w:sz w:val="22"/>
          <w:szCs w:val="22"/>
        </w:rPr>
        <w:t xml:space="preserve">) по адресу: </w:t>
      </w:r>
      <w:r w:rsidR="00453794" w:rsidRPr="002918DC">
        <w:rPr>
          <w:b/>
          <w:bCs/>
          <w:i/>
          <w:sz w:val="22"/>
          <w:szCs w:val="22"/>
          <w:u w:val="single"/>
        </w:rPr>
        <w:t>г. Москва, ул. Миллионная, д. 11,</w:t>
      </w:r>
      <w:r w:rsidR="00453794" w:rsidRPr="002918DC">
        <w:rPr>
          <w:b/>
          <w:bCs/>
          <w:i/>
          <w:sz w:val="22"/>
          <w:szCs w:val="22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корп. 1, кв. 50</w:t>
      </w:r>
      <w:r w:rsidR="00453794" w:rsidRPr="002918DC">
        <w:rPr>
          <w:bCs/>
          <w:i/>
          <w:sz w:val="22"/>
          <w:szCs w:val="22"/>
          <w:u w:val="single"/>
        </w:rPr>
        <w:t>,</w:t>
      </w:r>
      <w:r w:rsidR="00453794" w:rsidRPr="002918DC">
        <w:rPr>
          <w:bCs/>
          <w:sz w:val="22"/>
          <w:szCs w:val="22"/>
        </w:rPr>
        <w:t xml:space="preserve"> СНИЛС: </w:t>
      </w:r>
      <w:r w:rsidR="00453794" w:rsidRPr="002918DC">
        <w:rPr>
          <w:b/>
          <w:bCs/>
          <w:i/>
          <w:sz w:val="22"/>
          <w:szCs w:val="22"/>
          <w:u w:val="single"/>
        </w:rPr>
        <w:t>140-810-030 11</w:t>
      </w:r>
      <w:r>
        <w:rPr>
          <w:bCs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bCs/>
          <w:sz w:val="22"/>
          <w:szCs w:val="22"/>
        </w:rPr>
        <w:t xml:space="preserve">,  действующего на основании доверенности от </w:t>
      </w:r>
      <w:r w:rsidR="00453794" w:rsidRPr="002918DC">
        <w:rPr>
          <w:b/>
          <w:bCs/>
          <w:i/>
          <w:sz w:val="22"/>
          <w:szCs w:val="22"/>
          <w:u w:val="single"/>
        </w:rPr>
        <w:t>29.03.2016 № 35</w:t>
      </w:r>
      <w:r w:rsidR="00453794" w:rsidRPr="002918DC">
        <w:rPr>
          <w:bCs/>
          <w:i/>
          <w:sz w:val="22"/>
          <w:szCs w:val="22"/>
          <w:u w:val="single"/>
        </w:rPr>
        <w:t xml:space="preserve">, </w:t>
      </w:r>
      <w:r w:rsidR="001E7514" w:rsidRPr="002918DC">
        <w:rPr>
          <w:b/>
          <w:bCs/>
          <w:i/>
          <w:sz w:val="22"/>
          <w:szCs w:val="22"/>
          <w:u w:val="single"/>
        </w:rPr>
        <w:t>удостоверенной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 нотариусом г. </w:t>
      </w:r>
      <w:r w:rsidR="00CE25B5">
        <w:rPr>
          <w:b/>
          <w:bCs/>
          <w:i/>
          <w:sz w:val="22"/>
          <w:szCs w:val="22"/>
          <w:u w:val="single"/>
        </w:rPr>
        <w:t>Омска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 и </w:t>
      </w:r>
      <w:r w:rsidR="00CE25B5">
        <w:rPr>
          <w:b/>
          <w:bCs/>
          <w:i/>
          <w:sz w:val="22"/>
          <w:szCs w:val="22"/>
          <w:u w:val="single"/>
        </w:rPr>
        <w:t>Кировского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 района </w:t>
      </w:r>
      <w:r w:rsidR="00CE25B5">
        <w:rPr>
          <w:b/>
          <w:bCs/>
          <w:i/>
          <w:sz w:val="22"/>
          <w:szCs w:val="22"/>
          <w:u w:val="single"/>
        </w:rPr>
        <w:t xml:space="preserve">Омской 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 области </w:t>
      </w:r>
      <w:proofErr w:type="spellStart"/>
      <w:r w:rsidR="00CE25B5">
        <w:rPr>
          <w:b/>
          <w:bCs/>
          <w:i/>
          <w:sz w:val="22"/>
          <w:szCs w:val="22"/>
          <w:u w:val="single"/>
        </w:rPr>
        <w:t>Синициной</w:t>
      </w:r>
      <w:proofErr w:type="spellEnd"/>
      <w:r w:rsidR="00453794" w:rsidRPr="002918DC">
        <w:rPr>
          <w:b/>
          <w:bCs/>
          <w:i/>
          <w:sz w:val="22"/>
          <w:szCs w:val="22"/>
          <w:u w:val="single"/>
        </w:rPr>
        <w:t xml:space="preserve"> </w:t>
      </w:r>
      <w:r w:rsidR="00CE25B5">
        <w:rPr>
          <w:b/>
          <w:bCs/>
          <w:i/>
          <w:sz w:val="22"/>
          <w:szCs w:val="22"/>
          <w:u w:val="single"/>
        </w:rPr>
        <w:t>К</w:t>
      </w:r>
      <w:r w:rsidR="00453794" w:rsidRPr="002918DC">
        <w:rPr>
          <w:b/>
          <w:bCs/>
          <w:i/>
          <w:sz w:val="22"/>
          <w:szCs w:val="22"/>
          <w:u w:val="single"/>
        </w:rPr>
        <w:t>.Л</w:t>
      </w:r>
      <w:r w:rsidR="001E7514" w:rsidRPr="002918DC">
        <w:rPr>
          <w:b/>
          <w:bCs/>
          <w:i/>
          <w:sz w:val="22"/>
          <w:szCs w:val="22"/>
          <w:u w:val="single"/>
        </w:rPr>
        <w:t>. 29.03.20</w:t>
      </w:r>
      <w:r w:rsidR="00CE25B5">
        <w:rPr>
          <w:b/>
          <w:bCs/>
          <w:i/>
          <w:sz w:val="22"/>
          <w:szCs w:val="22"/>
          <w:u w:val="single"/>
        </w:rPr>
        <w:t>20</w:t>
      </w:r>
      <w:r w:rsidR="00453794" w:rsidRPr="002918DC">
        <w:rPr>
          <w:b/>
          <w:bCs/>
          <w:i/>
          <w:sz w:val="22"/>
          <w:szCs w:val="22"/>
          <w:u w:val="single"/>
        </w:rPr>
        <w:t>,</w:t>
      </w:r>
      <w:r w:rsidR="00CE25B5">
        <w:rPr>
          <w:b/>
          <w:bCs/>
          <w:i/>
          <w:sz w:val="22"/>
          <w:szCs w:val="22"/>
          <w:u w:val="single"/>
        </w:rPr>
        <w:t xml:space="preserve"> реестровый номер 76</w:t>
      </w:r>
      <w:r w:rsidR="001E7514" w:rsidRPr="002918DC">
        <w:rPr>
          <w:b/>
          <w:bCs/>
          <w:i/>
          <w:sz w:val="22"/>
          <w:szCs w:val="22"/>
          <w:u w:val="single"/>
        </w:rPr>
        <w:t>07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>именуемы</w:t>
      </w:r>
      <w:proofErr w:type="gramStart"/>
      <w:r w:rsidR="00453794" w:rsidRPr="002918DC">
        <w:rPr>
          <w:bCs/>
          <w:sz w:val="22"/>
          <w:szCs w:val="22"/>
        </w:rPr>
        <w:t>й(</w:t>
      </w:r>
      <w:proofErr w:type="spellStart"/>
      <w:proofErr w:type="gramEnd"/>
      <w:r w:rsidR="00453794" w:rsidRPr="002918DC">
        <w:rPr>
          <w:bCs/>
          <w:sz w:val="22"/>
          <w:szCs w:val="22"/>
        </w:rPr>
        <w:t>ая</w:t>
      </w:r>
      <w:proofErr w:type="spellEnd"/>
      <w:r w:rsidR="00453794" w:rsidRPr="002918DC">
        <w:rPr>
          <w:bCs/>
          <w:sz w:val="22"/>
          <w:szCs w:val="22"/>
        </w:rPr>
        <w:t xml:space="preserve">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 –</w:t>
      </w:r>
      <w:r w:rsidR="00A06232" w:rsidRPr="002918DC">
        <w:rPr>
          <w:bCs/>
          <w:sz w:val="22"/>
          <w:szCs w:val="22"/>
        </w:rPr>
        <w:t xml:space="preserve"> </w:t>
      </w:r>
      <w:r w:rsidRPr="002918DC">
        <w:rPr>
          <w:b/>
          <w:bCs/>
          <w:sz w:val="22"/>
          <w:szCs w:val="22"/>
        </w:rPr>
        <w:t>квартиру</w:t>
      </w:r>
      <w:r w:rsidR="00E62AE4" w:rsidRPr="002918DC">
        <w:rPr>
          <w:bCs/>
          <w:sz w:val="22"/>
          <w:szCs w:val="22"/>
        </w:rPr>
        <w:t xml:space="preserve"> –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50:08:01:05050:001</w:t>
      </w:r>
      <w:r w:rsidR="00FB75BC" w:rsidRPr="002918DC">
        <w:rPr>
          <w:bCs/>
          <w:sz w:val="22"/>
          <w:szCs w:val="22"/>
        </w:rPr>
        <w:t xml:space="preserve">, расположенную на </w:t>
      </w:r>
      <w:r w:rsidR="00FB75BC" w:rsidRPr="002918DC">
        <w:rPr>
          <w:b/>
          <w:bCs/>
          <w:i/>
          <w:sz w:val="22"/>
          <w:szCs w:val="22"/>
          <w:u w:val="single"/>
        </w:rPr>
        <w:t>3</w:t>
      </w:r>
      <w:r w:rsidR="00FB75BC" w:rsidRPr="002918DC">
        <w:rPr>
          <w:bCs/>
          <w:sz w:val="22"/>
          <w:szCs w:val="22"/>
        </w:rPr>
        <w:t xml:space="preserve"> этаже многоквартирного дома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50:08:01:010203:002</w:t>
      </w:r>
      <w:r w:rsidR="00FB75BC" w:rsidRPr="002918DC">
        <w:rPr>
          <w:bCs/>
          <w:sz w:val="22"/>
          <w:szCs w:val="22"/>
        </w:rPr>
        <w:t xml:space="preserve"> по адресу: </w:t>
      </w:r>
      <w:proofErr w:type="gramStart"/>
      <w:r w:rsidR="00CE25B5">
        <w:rPr>
          <w:b/>
          <w:bCs/>
          <w:i/>
          <w:sz w:val="22"/>
          <w:szCs w:val="22"/>
          <w:u w:val="single"/>
        </w:rPr>
        <w:t>Омская</w:t>
      </w:r>
      <w:r w:rsidR="00FB75BC" w:rsidRPr="002918DC">
        <w:rPr>
          <w:b/>
          <w:bCs/>
          <w:i/>
          <w:sz w:val="22"/>
          <w:szCs w:val="22"/>
          <w:u w:val="single"/>
        </w:rPr>
        <w:t xml:space="preserve"> область, г. </w:t>
      </w:r>
      <w:r w:rsidR="00CE25B5">
        <w:rPr>
          <w:b/>
          <w:bCs/>
          <w:i/>
          <w:sz w:val="22"/>
          <w:szCs w:val="22"/>
          <w:u w:val="single"/>
        </w:rPr>
        <w:t>Омск</w:t>
      </w:r>
      <w:r w:rsidR="00FB75BC" w:rsidRPr="002918DC">
        <w:rPr>
          <w:b/>
          <w:bCs/>
          <w:i/>
          <w:sz w:val="22"/>
          <w:szCs w:val="22"/>
          <w:u w:val="single"/>
        </w:rPr>
        <w:t xml:space="preserve">, ул. </w:t>
      </w:r>
      <w:r w:rsidR="00CE25B5">
        <w:rPr>
          <w:b/>
          <w:bCs/>
          <w:i/>
          <w:sz w:val="22"/>
          <w:szCs w:val="22"/>
          <w:u w:val="single"/>
        </w:rPr>
        <w:t>Звездная, д. 8</w:t>
      </w:r>
      <w:r w:rsidR="00FB75BC" w:rsidRPr="002918DC">
        <w:rPr>
          <w:b/>
          <w:bCs/>
          <w:i/>
          <w:sz w:val="22"/>
          <w:szCs w:val="22"/>
          <w:u w:val="single"/>
        </w:rPr>
        <w:t>,</w:t>
      </w:r>
      <w:r w:rsidR="00CE25B5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="00CE25B5">
        <w:rPr>
          <w:b/>
          <w:bCs/>
          <w:i/>
          <w:sz w:val="22"/>
          <w:szCs w:val="22"/>
          <w:u w:val="single"/>
        </w:rPr>
        <w:t>кор</w:t>
      </w:r>
      <w:proofErr w:type="spellEnd"/>
      <w:r w:rsidR="00CE25B5">
        <w:rPr>
          <w:b/>
          <w:bCs/>
          <w:i/>
          <w:sz w:val="22"/>
          <w:szCs w:val="22"/>
          <w:u w:val="single"/>
        </w:rPr>
        <w:t xml:space="preserve">. 2, </w:t>
      </w:r>
      <w:r w:rsidR="00FB75BC" w:rsidRPr="002918DC">
        <w:rPr>
          <w:b/>
          <w:bCs/>
          <w:i/>
          <w:sz w:val="22"/>
          <w:szCs w:val="22"/>
          <w:u w:val="single"/>
        </w:rPr>
        <w:t xml:space="preserve"> кв. </w:t>
      </w:r>
      <w:r w:rsidR="00CE25B5">
        <w:rPr>
          <w:b/>
          <w:bCs/>
          <w:i/>
          <w:sz w:val="22"/>
          <w:szCs w:val="22"/>
          <w:u w:val="single"/>
        </w:rPr>
        <w:t>54</w:t>
      </w:r>
      <w:r w:rsidR="00FB75BC" w:rsidRPr="002918DC">
        <w:rPr>
          <w:bCs/>
          <w:sz w:val="22"/>
          <w:szCs w:val="22"/>
        </w:rPr>
        <w:t xml:space="preserve">, общей площадью </w:t>
      </w:r>
      <w:r w:rsidR="00FB75BC" w:rsidRPr="002918DC">
        <w:rPr>
          <w:b/>
          <w:bCs/>
          <w:i/>
          <w:sz w:val="22"/>
          <w:szCs w:val="22"/>
          <w:u w:val="single"/>
        </w:rPr>
        <w:t>42</w:t>
      </w:r>
      <w:r w:rsidR="002918DC">
        <w:rPr>
          <w:b/>
          <w:bCs/>
          <w:i/>
          <w:sz w:val="22"/>
          <w:szCs w:val="22"/>
          <w:u w:val="single"/>
        </w:rPr>
        <w:t>,0</w:t>
      </w:r>
      <w:r w:rsidR="00FB75BC" w:rsidRPr="002918DC">
        <w:rPr>
          <w:bCs/>
          <w:sz w:val="22"/>
          <w:szCs w:val="22"/>
        </w:rPr>
        <w:t xml:space="preserve"> кв. м, состоящую из </w:t>
      </w:r>
      <w:r w:rsidR="00FB75BC" w:rsidRPr="002918DC">
        <w:rPr>
          <w:bCs/>
          <w:i/>
          <w:sz w:val="22"/>
          <w:szCs w:val="22"/>
        </w:rPr>
        <w:t>2-х</w:t>
      </w:r>
      <w:r w:rsidR="00FB75BC" w:rsidRPr="002918DC">
        <w:rPr>
          <w:bCs/>
          <w:sz w:val="22"/>
          <w:szCs w:val="22"/>
        </w:rPr>
        <w:t xml:space="preserve"> комнат, (далее по тексту – Объект).</w:t>
      </w:r>
      <w:proofErr w:type="gramEnd"/>
    </w:p>
    <w:p w:rsidR="00661D72" w:rsidRPr="002918DC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</w:t>
      </w:r>
      <w:proofErr w:type="gramStart"/>
      <w:r w:rsidRPr="002918DC">
        <w:rPr>
          <w:bCs/>
          <w:sz w:val="22"/>
          <w:szCs w:val="22"/>
        </w:rPr>
        <w:t xml:space="preserve">Объект принадлежит </w:t>
      </w:r>
      <w:r w:rsidR="00943A80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собственности на основании </w:t>
      </w:r>
      <w:r w:rsidR="00661D72" w:rsidRPr="002918DC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CE25B5">
        <w:rPr>
          <w:b/>
          <w:bCs/>
          <w:i/>
          <w:sz w:val="22"/>
          <w:szCs w:val="22"/>
          <w:u w:val="single"/>
        </w:rPr>
        <w:t xml:space="preserve"> от 05.05.2015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, заключенного между </w:t>
      </w:r>
      <w:proofErr w:type="spellStart"/>
      <w:r w:rsidR="00661D72" w:rsidRPr="002918DC">
        <w:rPr>
          <w:b/>
          <w:bCs/>
          <w:i/>
          <w:sz w:val="22"/>
          <w:szCs w:val="22"/>
          <w:u w:val="single"/>
        </w:rPr>
        <w:t>Федеровым</w:t>
      </w:r>
      <w:proofErr w:type="spellEnd"/>
      <w:r w:rsidR="00661D72" w:rsidRPr="002918DC">
        <w:rPr>
          <w:b/>
          <w:bCs/>
          <w:i/>
          <w:sz w:val="22"/>
          <w:szCs w:val="22"/>
          <w:u w:val="single"/>
        </w:rPr>
        <w:t xml:space="preserve"> П.В. и Ивановым И.И., </w:t>
      </w:r>
      <w:proofErr w:type="spellStart"/>
      <w:r w:rsidR="00661D72" w:rsidRPr="002918DC">
        <w:rPr>
          <w:b/>
          <w:bCs/>
          <w:i/>
          <w:sz w:val="22"/>
          <w:szCs w:val="22"/>
          <w:u w:val="single"/>
        </w:rPr>
        <w:t>удостоверенн</w:t>
      </w:r>
      <w:r w:rsidR="00FB01DB" w:rsidRPr="002918DC">
        <w:rPr>
          <w:b/>
          <w:bCs/>
          <w:i/>
          <w:sz w:val="22"/>
          <w:szCs w:val="22"/>
          <w:u w:val="single"/>
        </w:rPr>
        <w:t>ого</w:t>
      </w:r>
      <w:r w:rsidR="00CE25B5">
        <w:rPr>
          <w:b/>
          <w:bCs/>
          <w:i/>
          <w:sz w:val="22"/>
          <w:szCs w:val="22"/>
          <w:u w:val="single"/>
        </w:rPr>
        <w:t>нотариусом</w:t>
      </w:r>
      <w:proofErr w:type="spellEnd"/>
      <w:r w:rsidR="00661D72" w:rsidRPr="002918DC">
        <w:rPr>
          <w:b/>
          <w:bCs/>
          <w:i/>
          <w:sz w:val="22"/>
          <w:szCs w:val="22"/>
          <w:u w:val="single"/>
        </w:rPr>
        <w:t xml:space="preserve"> </w:t>
      </w:r>
      <w:r w:rsidR="00CE25B5" w:rsidRPr="002918DC">
        <w:rPr>
          <w:b/>
          <w:bCs/>
          <w:i/>
          <w:sz w:val="22"/>
          <w:szCs w:val="22"/>
          <w:u w:val="single"/>
        </w:rPr>
        <w:t xml:space="preserve">г. </w:t>
      </w:r>
      <w:r w:rsidR="00CE25B5">
        <w:rPr>
          <w:b/>
          <w:bCs/>
          <w:i/>
          <w:sz w:val="22"/>
          <w:szCs w:val="22"/>
          <w:u w:val="single"/>
        </w:rPr>
        <w:t>Омска</w:t>
      </w:r>
      <w:r w:rsidR="00CE25B5" w:rsidRPr="002918DC">
        <w:rPr>
          <w:b/>
          <w:bCs/>
          <w:i/>
          <w:sz w:val="22"/>
          <w:szCs w:val="22"/>
          <w:u w:val="single"/>
        </w:rPr>
        <w:t xml:space="preserve"> и </w:t>
      </w:r>
      <w:r w:rsidR="00CE25B5">
        <w:rPr>
          <w:b/>
          <w:bCs/>
          <w:i/>
          <w:sz w:val="22"/>
          <w:szCs w:val="22"/>
          <w:u w:val="single"/>
        </w:rPr>
        <w:t>Кировского</w:t>
      </w:r>
      <w:r w:rsidR="00CE25B5" w:rsidRPr="002918DC">
        <w:rPr>
          <w:b/>
          <w:bCs/>
          <w:i/>
          <w:sz w:val="22"/>
          <w:szCs w:val="22"/>
          <w:u w:val="single"/>
        </w:rPr>
        <w:t xml:space="preserve"> района </w:t>
      </w:r>
      <w:r w:rsidR="00CE25B5">
        <w:rPr>
          <w:b/>
          <w:bCs/>
          <w:i/>
          <w:sz w:val="22"/>
          <w:szCs w:val="22"/>
          <w:u w:val="single"/>
        </w:rPr>
        <w:t xml:space="preserve">Омской </w:t>
      </w:r>
      <w:r w:rsidR="00CE25B5" w:rsidRPr="002918DC">
        <w:rPr>
          <w:b/>
          <w:bCs/>
          <w:i/>
          <w:sz w:val="22"/>
          <w:szCs w:val="22"/>
          <w:u w:val="single"/>
        </w:rPr>
        <w:t xml:space="preserve"> области </w:t>
      </w:r>
      <w:proofErr w:type="spellStart"/>
      <w:r w:rsidR="00CE25B5">
        <w:rPr>
          <w:b/>
          <w:bCs/>
          <w:i/>
          <w:sz w:val="22"/>
          <w:szCs w:val="22"/>
          <w:u w:val="single"/>
        </w:rPr>
        <w:t>Синициной</w:t>
      </w:r>
      <w:proofErr w:type="spellEnd"/>
      <w:r w:rsidR="00CE25B5" w:rsidRPr="002918DC">
        <w:rPr>
          <w:b/>
          <w:bCs/>
          <w:i/>
          <w:sz w:val="22"/>
          <w:szCs w:val="22"/>
          <w:u w:val="single"/>
        </w:rPr>
        <w:t xml:space="preserve"> </w:t>
      </w:r>
      <w:r w:rsidR="00CE25B5">
        <w:rPr>
          <w:b/>
          <w:bCs/>
          <w:i/>
          <w:sz w:val="22"/>
          <w:szCs w:val="22"/>
          <w:u w:val="single"/>
        </w:rPr>
        <w:t>К</w:t>
      </w:r>
      <w:r w:rsidR="00CE25B5" w:rsidRPr="002918DC">
        <w:rPr>
          <w:b/>
          <w:bCs/>
          <w:i/>
          <w:sz w:val="22"/>
          <w:szCs w:val="22"/>
          <w:u w:val="single"/>
        </w:rPr>
        <w:t xml:space="preserve">.Л. 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0</w:t>
      </w:r>
      <w:r w:rsidR="00661D72" w:rsidRPr="002918DC">
        <w:rPr>
          <w:b/>
          <w:bCs/>
          <w:i/>
          <w:sz w:val="22"/>
          <w:szCs w:val="22"/>
          <w:u w:val="single"/>
        </w:rPr>
        <w:t>5.05.200</w:t>
      </w:r>
      <w:r w:rsidR="001E7514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, реестровы</w:t>
      </w:r>
      <w:r w:rsidR="00FB01DB" w:rsidRPr="002918DC">
        <w:rPr>
          <w:b/>
          <w:bCs/>
          <w:i/>
          <w:sz w:val="22"/>
          <w:szCs w:val="22"/>
          <w:u w:val="single"/>
        </w:rPr>
        <w:t>й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номер 5252</w:t>
      </w:r>
      <w:r w:rsidR="00661D72" w:rsidRPr="002918DC">
        <w:rPr>
          <w:bCs/>
          <w:i/>
          <w:sz w:val="22"/>
          <w:szCs w:val="22"/>
          <w:u w:val="single"/>
        </w:rPr>
        <w:t>,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о чем в Единый</w:t>
      </w:r>
      <w:r w:rsidR="00661D72" w:rsidRPr="002918DC">
        <w:rPr>
          <w:bCs/>
          <w:sz w:val="22"/>
          <w:szCs w:val="22"/>
        </w:rPr>
        <w:t xml:space="preserve"> государственн</w:t>
      </w:r>
      <w:r w:rsidR="00122D25" w:rsidRPr="002918DC">
        <w:rPr>
          <w:bCs/>
          <w:sz w:val="22"/>
          <w:szCs w:val="22"/>
        </w:rPr>
        <w:t>ый реестр</w:t>
      </w:r>
      <w:r w:rsidR="00661D72" w:rsidRPr="002918DC">
        <w:rPr>
          <w:bCs/>
          <w:sz w:val="22"/>
          <w:szCs w:val="22"/>
        </w:rPr>
        <w:t xml:space="preserve"> прав на недвижимое</w:t>
      </w:r>
      <w:r w:rsidR="00122D25" w:rsidRPr="002918DC">
        <w:rPr>
          <w:bCs/>
          <w:sz w:val="22"/>
          <w:szCs w:val="22"/>
        </w:rPr>
        <w:t xml:space="preserve"> </w:t>
      </w:r>
      <w:r w:rsidR="00661D72" w:rsidRPr="002918DC">
        <w:rPr>
          <w:bCs/>
          <w:sz w:val="22"/>
          <w:szCs w:val="22"/>
        </w:rPr>
        <w:t xml:space="preserve">имущество и сделок с ним </w:t>
      </w:r>
      <w:r w:rsidR="00122D25" w:rsidRPr="002918DC">
        <w:rPr>
          <w:b/>
          <w:bCs/>
          <w:i/>
          <w:sz w:val="22"/>
          <w:szCs w:val="22"/>
          <w:u w:val="single"/>
        </w:rPr>
        <w:t>3</w:t>
      </w:r>
      <w:r w:rsidR="00661D72" w:rsidRPr="002918DC">
        <w:rPr>
          <w:b/>
          <w:bCs/>
          <w:i/>
          <w:sz w:val="22"/>
          <w:szCs w:val="22"/>
          <w:u w:val="single"/>
        </w:rPr>
        <w:t>0.05.20</w:t>
      </w:r>
      <w:r w:rsidR="00CE25B5">
        <w:rPr>
          <w:b/>
          <w:bCs/>
          <w:i/>
          <w:sz w:val="22"/>
          <w:szCs w:val="22"/>
          <w:u w:val="single"/>
        </w:rPr>
        <w:t>15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внесена</w:t>
      </w:r>
      <w:r w:rsidR="00B1370D" w:rsidRPr="002918DC">
        <w:rPr>
          <w:bCs/>
          <w:sz w:val="22"/>
          <w:szCs w:val="22"/>
        </w:rPr>
        <w:t xml:space="preserve"> запись </w:t>
      </w:r>
      <w:r w:rsidR="00B1370D" w:rsidRPr="002918DC">
        <w:rPr>
          <w:b/>
          <w:bCs/>
          <w:i/>
          <w:sz w:val="22"/>
          <w:szCs w:val="22"/>
          <w:u w:val="single"/>
        </w:rPr>
        <w:t>№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50-</w:t>
      </w:r>
      <w:r w:rsidR="00122D25" w:rsidRPr="002918DC">
        <w:rPr>
          <w:b/>
          <w:bCs/>
          <w:i/>
          <w:sz w:val="22"/>
          <w:szCs w:val="22"/>
          <w:u w:val="single"/>
        </w:rPr>
        <w:t>50-17/00</w:t>
      </w:r>
      <w:r w:rsidR="00661D72" w:rsidRPr="002918DC">
        <w:rPr>
          <w:b/>
          <w:bCs/>
          <w:i/>
          <w:sz w:val="22"/>
          <w:szCs w:val="22"/>
          <w:u w:val="single"/>
        </w:rPr>
        <w:t>4</w:t>
      </w:r>
      <w:r w:rsidR="00122D25" w:rsidRPr="002918DC">
        <w:rPr>
          <w:b/>
          <w:bCs/>
          <w:i/>
          <w:sz w:val="22"/>
          <w:szCs w:val="22"/>
          <w:u w:val="single"/>
        </w:rPr>
        <w:t>/</w:t>
      </w:r>
      <w:r w:rsidR="00661D72" w:rsidRPr="002918DC">
        <w:rPr>
          <w:b/>
          <w:bCs/>
          <w:i/>
          <w:sz w:val="22"/>
          <w:szCs w:val="22"/>
          <w:u w:val="single"/>
        </w:rPr>
        <w:t>200</w:t>
      </w:r>
      <w:r w:rsidR="00E3169F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-608.</w:t>
      </w:r>
      <w:proofErr w:type="gramEnd"/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AB55E8" w:rsidRPr="002918DC">
        <w:rPr>
          <w:bCs/>
          <w:i/>
          <w:sz w:val="22"/>
          <w:szCs w:val="22"/>
          <w:u w:val="single"/>
        </w:rPr>
        <w:t>2 500 000</w:t>
      </w:r>
      <w:r w:rsidR="00AB55E8" w:rsidRPr="002918DC">
        <w:rPr>
          <w:bCs/>
          <w:sz w:val="22"/>
          <w:szCs w:val="22"/>
        </w:rPr>
        <w:t xml:space="preserve"> (</w:t>
      </w:r>
      <w:r w:rsidR="00AB55E8" w:rsidRPr="002918DC">
        <w:rPr>
          <w:bCs/>
          <w:i/>
          <w:sz w:val="22"/>
          <w:szCs w:val="22"/>
          <w:u w:val="single"/>
        </w:rPr>
        <w:t>два миллиона пятьсот тысяч</w:t>
      </w:r>
      <w:r w:rsidR="00AB55E8" w:rsidRPr="002918DC">
        <w:rPr>
          <w:bCs/>
          <w:sz w:val="22"/>
          <w:szCs w:val="22"/>
        </w:rPr>
        <w:t>) рублей.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Pr="002918DC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>Передача денежных сре</w:t>
      </w:r>
      <w:proofErr w:type="gramStart"/>
      <w:r w:rsidRPr="002918DC">
        <w:rPr>
          <w:bCs/>
          <w:sz w:val="22"/>
          <w:szCs w:val="22"/>
        </w:rPr>
        <w:t xml:space="preserve">дств </w:t>
      </w:r>
      <w:r w:rsidR="006651E1" w:rsidRPr="002918DC">
        <w:rPr>
          <w:bCs/>
          <w:sz w:val="22"/>
          <w:szCs w:val="22"/>
        </w:rPr>
        <w:t>Пр</w:t>
      </w:r>
      <w:proofErr w:type="gramEnd"/>
      <w:r w:rsidR="006651E1" w:rsidRPr="002918DC">
        <w:rPr>
          <w:bCs/>
          <w:sz w:val="22"/>
          <w:szCs w:val="22"/>
        </w:rPr>
        <w:t>одавцу</w:t>
      </w:r>
      <w:r w:rsidRPr="002918DC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i/>
          <w:sz w:val="22"/>
          <w:szCs w:val="22"/>
          <w:u w:val="single"/>
        </w:rPr>
        <w:t>2</w:t>
      </w:r>
      <w:r w:rsidR="00830AE2" w:rsidRPr="002918DC">
        <w:rPr>
          <w:bCs/>
          <w:i/>
          <w:sz w:val="22"/>
          <w:szCs w:val="22"/>
          <w:u w:val="single"/>
        </w:rPr>
        <w:t xml:space="preserve"> (д</w:t>
      </w:r>
      <w:r w:rsidR="00122D25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122D25" w:rsidRPr="002918DC">
        <w:rPr>
          <w:i/>
          <w:sz w:val="22"/>
          <w:szCs w:val="22"/>
          <w:u w:val="single"/>
          <w:lang w:eastAsia="ar-SA"/>
        </w:rPr>
        <w:t>40817810099910004312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4931ED" w:rsidRPr="002918DC">
        <w:rPr>
          <w:i/>
          <w:sz w:val="22"/>
          <w:szCs w:val="22"/>
          <w:u w:val="single"/>
          <w:lang w:eastAsia="ar-SA"/>
        </w:rPr>
        <w:t>в ПАО «</w:t>
      </w:r>
      <w:proofErr w:type="spellStart"/>
      <w:r w:rsidR="004931ED" w:rsidRPr="002918DC">
        <w:rPr>
          <w:i/>
          <w:sz w:val="22"/>
          <w:szCs w:val="22"/>
          <w:u w:val="single"/>
          <w:lang w:eastAsia="ar-SA"/>
        </w:rPr>
        <w:t>Сбер</w:t>
      </w:r>
      <w:r w:rsidR="00785CF7" w:rsidRPr="002918DC">
        <w:rPr>
          <w:i/>
          <w:sz w:val="22"/>
          <w:szCs w:val="22"/>
          <w:u w:val="single"/>
          <w:lang w:eastAsia="ar-SA"/>
        </w:rPr>
        <w:t>снаб</w:t>
      </w:r>
      <w:r w:rsidR="004931ED" w:rsidRPr="002918DC">
        <w:rPr>
          <w:i/>
          <w:sz w:val="22"/>
          <w:szCs w:val="22"/>
          <w:u w:val="single"/>
          <w:lang w:eastAsia="ar-SA"/>
        </w:rPr>
        <w:t>банк</w:t>
      </w:r>
      <w:proofErr w:type="spellEnd"/>
      <w:r w:rsidR="004931ED" w:rsidRPr="002918DC">
        <w:rPr>
          <w:i/>
          <w:sz w:val="22"/>
          <w:szCs w:val="22"/>
          <w:u w:val="single"/>
          <w:lang w:eastAsia="ar-SA"/>
        </w:rPr>
        <w:t xml:space="preserve">» БИК 044525225 </w:t>
      </w:r>
      <w:proofErr w:type="spellStart"/>
      <w:proofErr w:type="gramStart"/>
      <w:r w:rsidR="009D155B" w:rsidRPr="002918DC">
        <w:rPr>
          <w:i/>
          <w:sz w:val="22"/>
          <w:szCs w:val="22"/>
          <w:u w:val="single"/>
          <w:lang w:eastAsia="ar-SA"/>
        </w:rPr>
        <w:t>кор</w:t>
      </w:r>
      <w:proofErr w:type="spellEnd"/>
      <w:r w:rsidR="009D155B" w:rsidRPr="002918DC">
        <w:rPr>
          <w:i/>
          <w:sz w:val="22"/>
          <w:szCs w:val="22"/>
          <w:u w:val="single"/>
          <w:lang w:eastAsia="ar-SA"/>
        </w:rPr>
        <w:t>. счет</w:t>
      </w:r>
      <w:proofErr w:type="gramEnd"/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9D155B" w:rsidRPr="002918DC">
        <w:rPr>
          <w:i/>
          <w:iCs/>
          <w:sz w:val="22"/>
          <w:szCs w:val="22"/>
          <w:u w:val="single"/>
          <w:lang w:eastAsia="ar-SA"/>
        </w:rPr>
        <w:t>30101810600000000957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1D46EA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proofErr w:type="gramStart"/>
      <w:r w:rsidRPr="002918DC">
        <w:rPr>
          <w:bCs/>
          <w:sz w:val="22"/>
          <w:szCs w:val="22"/>
        </w:rPr>
        <w:t>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2918DC">
        <w:rPr>
          <w:bCs/>
          <w:i/>
          <w:sz w:val="22"/>
          <w:szCs w:val="22"/>
          <w:u w:val="single"/>
        </w:rPr>
        <w:t>2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9D155B" w:rsidRPr="002918DC">
        <w:rPr>
          <w:bCs/>
          <w:i/>
          <w:sz w:val="22"/>
          <w:szCs w:val="22"/>
          <w:u w:val="single"/>
        </w:rPr>
        <w:t>д</w:t>
      </w:r>
      <w:r w:rsidR="004931ED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 xml:space="preserve">государственной регистрации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  <w:proofErr w:type="gramEnd"/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2918DC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  <w:proofErr w:type="gramStart"/>
      <w:r w:rsidRPr="002918DC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</w:t>
      </w:r>
      <w:r w:rsidRPr="002918DC">
        <w:rPr>
          <w:bCs/>
          <w:sz w:val="22"/>
          <w:szCs w:val="22"/>
        </w:rPr>
        <w:lastRenderedPageBreak/>
        <w:t xml:space="preserve">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proofErr w:type="gramEnd"/>
      <w:r w:rsidRPr="002918DC">
        <w:rPr>
          <w:bCs/>
          <w:sz w:val="22"/>
          <w:szCs w:val="22"/>
        </w:rPr>
        <w:t xml:space="preserve"> (статьи 292, 558 Гражданского кодекса </w:t>
      </w:r>
      <w:r w:rsidR="009D5413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>)</w:t>
      </w:r>
      <w:r w:rsidR="00BA59FB" w:rsidRPr="00BA59FB">
        <w:rPr>
          <w:bCs/>
          <w:i/>
          <w:color w:val="FF0000"/>
          <w:sz w:val="22"/>
          <w:szCs w:val="22"/>
        </w:rPr>
        <w:t xml:space="preserve"> </w:t>
      </w:r>
      <w:r w:rsidR="00BA59FB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7F04A0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5</w:t>
      </w:r>
      <w:r w:rsidRPr="002918DC">
        <w:rPr>
          <w:bCs/>
          <w:sz w:val="22"/>
          <w:szCs w:val="22"/>
        </w:rPr>
        <w:t xml:space="preserve">. </w:t>
      </w:r>
      <w:r w:rsidR="00A06232" w:rsidRPr="002918DC">
        <w:rPr>
          <w:bCs/>
          <w:sz w:val="22"/>
          <w:szCs w:val="22"/>
        </w:rPr>
        <w:t>Н</w:t>
      </w:r>
      <w:r w:rsidRPr="002918DC">
        <w:rPr>
          <w:bCs/>
          <w:sz w:val="22"/>
          <w:szCs w:val="22"/>
        </w:rPr>
        <w:t>а момент подписания Договора в Объекте зарегистрированы</w:t>
      </w:r>
    </w:p>
    <w:p w:rsidR="00447EFA" w:rsidRPr="0023534A" w:rsidRDefault="00CE25B5" w:rsidP="00447EFA">
      <w:pPr>
        <w:pStyle w:val="Iiiaeuiue"/>
        <w:ind w:firstLine="709"/>
        <w:jc w:val="both"/>
        <w:rPr>
          <w:bCs/>
          <w:i/>
          <w:sz w:val="22"/>
          <w:szCs w:val="22"/>
        </w:rPr>
      </w:pPr>
      <w:r w:rsidRPr="00CE25B5">
        <w:rPr>
          <w:i/>
          <w:color w:val="FF0000"/>
          <w:sz w:val="22"/>
          <w:szCs w:val="22"/>
        </w:rPr>
        <w:t>Матюшенко Лидия Викторовна</w:t>
      </w:r>
      <w:r>
        <w:rPr>
          <w:bCs/>
          <w:i/>
          <w:color w:val="FF0000"/>
          <w:sz w:val="22"/>
          <w:szCs w:val="22"/>
        </w:rPr>
        <w:t>, 01.11.2015</w:t>
      </w:r>
      <w:r w:rsidR="00447EFA" w:rsidRPr="003E0DA1">
        <w:rPr>
          <w:bCs/>
          <w:i/>
          <w:color w:val="FF0000"/>
          <w:sz w:val="22"/>
          <w:szCs w:val="22"/>
        </w:rPr>
        <w:t xml:space="preserve">.       </w:t>
      </w:r>
      <w:r w:rsidR="00447EFA" w:rsidRPr="0023534A">
        <w:rPr>
          <w:bCs/>
          <w:i/>
          <w:sz w:val="22"/>
          <w:szCs w:val="22"/>
        </w:rPr>
        <w:t xml:space="preserve">                               </w:t>
      </w:r>
    </w:p>
    <w:p w:rsidR="00447EFA" w:rsidRPr="0023534A" w:rsidRDefault="00447EFA" w:rsidP="00447EFA">
      <w:pPr>
        <w:contextualSpacing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Продавец обязуется обеспечить снятие с регистрационного учета всех зарегистрированных в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 xml:space="preserve">е лиц в течение </w:t>
      </w:r>
      <w:r w:rsidRPr="0023534A">
        <w:rPr>
          <w:bCs/>
          <w:i/>
          <w:sz w:val="22"/>
          <w:szCs w:val="22"/>
          <w:u w:val="single"/>
        </w:rPr>
        <w:t>10 (десяти)</w:t>
      </w:r>
      <w:r w:rsidRPr="0023534A">
        <w:rPr>
          <w:bCs/>
          <w:sz w:val="22"/>
          <w:szCs w:val="22"/>
        </w:rPr>
        <w:t xml:space="preserve"> календарных дней с момента государственной регистрации перехода права собственности на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>.</w:t>
      </w:r>
    </w:p>
    <w:p w:rsidR="00447EFA" w:rsidRPr="002918DC" w:rsidRDefault="00447EFA" w:rsidP="00393128">
      <w:pPr>
        <w:pStyle w:val="Iiiaeuiue"/>
        <w:ind w:firstLine="709"/>
        <w:jc w:val="both"/>
        <w:rPr>
          <w:bCs/>
          <w:sz w:val="22"/>
          <w:szCs w:val="22"/>
        </w:rPr>
      </w:pP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3.6.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3.7.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3.8. </w:t>
      </w:r>
      <w:r w:rsidR="009D5413" w:rsidRPr="002918DC">
        <w:rPr>
          <w:bCs/>
          <w:i/>
          <w:sz w:val="22"/>
          <w:szCs w:val="22"/>
        </w:rPr>
        <w:t>……….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 xml:space="preserve">4.2. </w:t>
      </w:r>
      <w:proofErr w:type="gramStart"/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понятны.</w:t>
      </w:r>
      <w:proofErr w:type="gramEnd"/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CE25B5">
        <w:rPr>
          <w:b/>
          <w:i/>
          <w:sz w:val="22"/>
          <w:szCs w:val="22"/>
          <w:u w:val="single"/>
        </w:rPr>
        <w:t>Матюшенко Лидия Викторовна</w:t>
      </w:r>
      <w:r w:rsidR="00CE25B5">
        <w:rPr>
          <w:i/>
          <w:sz w:val="22"/>
          <w:szCs w:val="22"/>
        </w:rPr>
        <w:t xml:space="preserve">  </w:t>
      </w:r>
      <w:r w:rsidR="00BA59FB">
        <w:rPr>
          <w:i/>
          <w:sz w:val="22"/>
          <w:szCs w:val="22"/>
        </w:rPr>
        <w:t>__</w:t>
      </w:r>
      <w:r w:rsidR="00CE25B5">
        <w:rPr>
          <w:i/>
          <w:sz w:val="22"/>
          <w:szCs w:val="22"/>
        </w:rPr>
        <w:t>____</w:t>
      </w:r>
      <w:r w:rsidR="00BA59FB">
        <w:rPr>
          <w:i/>
          <w:sz w:val="22"/>
          <w:szCs w:val="22"/>
        </w:rPr>
        <w:t>_____</w:t>
      </w:r>
      <w:r w:rsidR="00CE25B5">
        <w:rPr>
          <w:i/>
          <w:sz w:val="22"/>
          <w:szCs w:val="22"/>
        </w:rPr>
        <w:t>(</w:t>
      </w:r>
      <w:r w:rsidR="00BA59FB" w:rsidRPr="00CE25B5">
        <w:rPr>
          <w:i/>
          <w:sz w:val="22"/>
          <w:szCs w:val="22"/>
        </w:rPr>
        <w:t>подпись</w:t>
      </w:r>
      <w:r w:rsidR="00CE25B5" w:rsidRPr="00CE25B5">
        <w:rPr>
          <w:i/>
          <w:sz w:val="22"/>
          <w:szCs w:val="22"/>
        </w:rPr>
        <w:t>)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CE25B5" w:rsidRDefault="0028431F" w:rsidP="0028431F">
      <w:pPr>
        <w:pStyle w:val="Iiiaeuiue"/>
        <w:jc w:val="both"/>
        <w:rPr>
          <w:bCs/>
          <w:i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CE25B5">
        <w:rPr>
          <w:b/>
          <w:i/>
          <w:sz w:val="22"/>
          <w:szCs w:val="22"/>
          <w:u w:val="single"/>
        </w:rPr>
        <w:t>Сиденко Сергей Александрович</w:t>
      </w:r>
      <w:r w:rsidR="007435A6" w:rsidRPr="002918DC">
        <w:rPr>
          <w:sz w:val="22"/>
          <w:szCs w:val="22"/>
        </w:rPr>
        <w:t xml:space="preserve">, </w:t>
      </w:r>
      <w:r w:rsidR="007435A6" w:rsidRPr="002918DC">
        <w:rPr>
          <w:bCs/>
          <w:sz w:val="22"/>
          <w:szCs w:val="22"/>
        </w:rPr>
        <w:t xml:space="preserve">в лице представителя </w:t>
      </w:r>
      <w:proofErr w:type="spellStart"/>
      <w:r w:rsidR="00CE25B5">
        <w:rPr>
          <w:b/>
          <w:bCs/>
          <w:i/>
          <w:sz w:val="22"/>
          <w:szCs w:val="22"/>
          <w:u w:val="single"/>
        </w:rPr>
        <w:t>Катриченко</w:t>
      </w:r>
      <w:proofErr w:type="spellEnd"/>
      <w:r w:rsidR="007435A6" w:rsidRPr="00BA59FB">
        <w:rPr>
          <w:b/>
          <w:bCs/>
          <w:i/>
          <w:sz w:val="22"/>
          <w:szCs w:val="22"/>
          <w:u w:val="single"/>
        </w:rPr>
        <w:t xml:space="preserve"> Виктора Петровича</w:t>
      </w:r>
      <w:r w:rsidR="007435A6" w:rsidRPr="002918DC">
        <w:rPr>
          <w:bCs/>
          <w:sz w:val="22"/>
          <w:szCs w:val="22"/>
        </w:rPr>
        <w:t xml:space="preserve">, действующего на основании доверенности от </w:t>
      </w:r>
      <w:r w:rsidR="00CE25B5">
        <w:rPr>
          <w:bCs/>
          <w:i/>
          <w:sz w:val="22"/>
          <w:szCs w:val="22"/>
          <w:u w:val="single"/>
        </w:rPr>
        <w:t>29.03.2020</w:t>
      </w:r>
      <w:r w:rsidR="007435A6" w:rsidRPr="002918DC">
        <w:rPr>
          <w:bCs/>
          <w:i/>
          <w:sz w:val="22"/>
          <w:szCs w:val="22"/>
          <w:u w:val="single"/>
        </w:rPr>
        <w:t xml:space="preserve"> № </w:t>
      </w:r>
      <w:r w:rsidR="00CE25B5">
        <w:rPr>
          <w:bCs/>
          <w:i/>
          <w:sz w:val="22"/>
          <w:szCs w:val="22"/>
          <w:u w:val="single"/>
        </w:rPr>
        <w:t>14</w:t>
      </w:r>
      <w:r w:rsidR="007435A6" w:rsidRPr="002918DC">
        <w:rPr>
          <w:bCs/>
          <w:i/>
          <w:sz w:val="22"/>
          <w:szCs w:val="22"/>
          <w:u w:val="single"/>
        </w:rPr>
        <w:t xml:space="preserve">5, удостоверенной нотариусом г. </w:t>
      </w:r>
      <w:r w:rsidR="00CE25B5">
        <w:rPr>
          <w:bCs/>
          <w:i/>
          <w:sz w:val="22"/>
          <w:szCs w:val="22"/>
          <w:u w:val="single"/>
        </w:rPr>
        <w:t>Омска</w:t>
      </w:r>
      <w:r w:rsidR="007435A6" w:rsidRPr="002918DC">
        <w:rPr>
          <w:bCs/>
          <w:i/>
          <w:sz w:val="22"/>
          <w:szCs w:val="22"/>
          <w:u w:val="single"/>
        </w:rPr>
        <w:t xml:space="preserve"> и </w:t>
      </w:r>
      <w:r w:rsidR="00CE25B5">
        <w:rPr>
          <w:bCs/>
          <w:i/>
          <w:sz w:val="22"/>
          <w:szCs w:val="22"/>
          <w:u w:val="single"/>
        </w:rPr>
        <w:t>Кировского</w:t>
      </w:r>
      <w:r w:rsidR="007435A6" w:rsidRPr="002918DC">
        <w:rPr>
          <w:bCs/>
          <w:i/>
          <w:sz w:val="22"/>
          <w:szCs w:val="22"/>
          <w:u w:val="single"/>
        </w:rPr>
        <w:t xml:space="preserve"> района </w:t>
      </w:r>
      <w:r w:rsidR="00CE25B5">
        <w:rPr>
          <w:bCs/>
          <w:i/>
          <w:sz w:val="22"/>
          <w:szCs w:val="22"/>
          <w:u w:val="single"/>
        </w:rPr>
        <w:t xml:space="preserve">Омской </w:t>
      </w:r>
      <w:r w:rsidR="007435A6" w:rsidRPr="002918DC">
        <w:rPr>
          <w:bCs/>
          <w:i/>
          <w:sz w:val="22"/>
          <w:szCs w:val="22"/>
          <w:u w:val="single"/>
        </w:rPr>
        <w:t xml:space="preserve"> области </w:t>
      </w:r>
      <w:proofErr w:type="spellStart"/>
      <w:r w:rsidR="00CE25B5">
        <w:rPr>
          <w:bCs/>
          <w:i/>
          <w:sz w:val="22"/>
          <w:szCs w:val="22"/>
          <w:u w:val="single"/>
        </w:rPr>
        <w:t>Синициной</w:t>
      </w:r>
      <w:proofErr w:type="spellEnd"/>
      <w:r w:rsidR="007435A6" w:rsidRPr="002918DC">
        <w:rPr>
          <w:bCs/>
          <w:i/>
          <w:sz w:val="22"/>
          <w:szCs w:val="22"/>
          <w:u w:val="single"/>
        </w:rPr>
        <w:t xml:space="preserve"> </w:t>
      </w:r>
      <w:r w:rsidR="00CE25B5">
        <w:rPr>
          <w:bCs/>
          <w:i/>
          <w:sz w:val="22"/>
          <w:szCs w:val="22"/>
          <w:u w:val="single"/>
        </w:rPr>
        <w:t>К</w:t>
      </w:r>
      <w:r w:rsidR="007435A6" w:rsidRPr="002918DC">
        <w:rPr>
          <w:bCs/>
          <w:i/>
          <w:sz w:val="22"/>
          <w:szCs w:val="22"/>
          <w:u w:val="single"/>
        </w:rPr>
        <w:t>.Л. 29.03.20</w:t>
      </w:r>
      <w:r w:rsidR="00CE25B5">
        <w:rPr>
          <w:bCs/>
          <w:i/>
          <w:sz w:val="22"/>
          <w:szCs w:val="22"/>
          <w:u w:val="single"/>
        </w:rPr>
        <w:t>20</w:t>
      </w:r>
      <w:r w:rsidR="007435A6" w:rsidRPr="002918DC">
        <w:rPr>
          <w:bCs/>
          <w:i/>
          <w:sz w:val="22"/>
          <w:szCs w:val="22"/>
          <w:u w:val="single"/>
        </w:rPr>
        <w:t xml:space="preserve">, реестровый номер </w:t>
      </w:r>
      <w:r w:rsidR="00CE25B5">
        <w:rPr>
          <w:bCs/>
          <w:i/>
          <w:sz w:val="22"/>
          <w:szCs w:val="22"/>
          <w:u w:val="single"/>
        </w:rPr>
        <w:t>76</w:t>
      </w:r>
      <w:r w:rsidR="007435A6" w:rsidRPr="002918DC">
        <w:rPr>
          <w:bCs/>
          <w:i/>
          <w:sz w:val="22"/>
          <w:szCs w:val="22"/>
          <w:u w:val="single"/>
        </w:rPr>
        <w:t>07</w:t>
      </w:r>
      <w:r w:rsidR="007435A6" w:rsidRPr="002918DC">
        <w:rPr>
          <w:bCs/>
          <w:i/>
          <w:sz w:val="22"/>
          <w:szCs w:val="22"/>
        </w:rPr>
        <w:t>,</w:t>
      </w:r>
      <w:r w:rsidR="00E04CCC" w:rsidRPr="002918DC">
        <w:rPr>
          <w:bCs/>
          <w:i/>
          <w:sz w:val="22"/>
          <w:szCs w:val="22"/>
        </w:rPr>
        <w:t xml:space="preserve"> </w:t>
      </w:r>
    </w:p>
    <w:p w:rsidR="0028431F" w:rsidRPr="00CE25B5" w:rsidRDefault="0028431F" w:rsidP="00CE25B5">
      <w:pPr>
        <w:pStyle w:val="Iiiaeuiue"/>
        <w:spacing w:before="240"/>
        <w:jc w:val="both"/>
        <w:rPr>
          <w:bCs/>
          <w:i/>
          <w:sz w:val="18"/>
          <w:szCs w:val="18"/>
        </w:rPr>
      </w:pPr>
      <w:r w:rsidRPr="002918DC">
        <w:rPr>
          <w:bCs/>
          <w:sz w:val="22"/>
          <w:szCs w:val="22"/>
        </w:rPr>
        <w:t>___</w:t>
      </w:r>
      <w:r w:rsidR="00CE25B5">
        <w:rPr>
          <w:bCs/>
          <w:sz w:val="22"/>
          <w:szCs w:val="22"/>
        </w:rPr>
        <w:t>______</w:t>
      </w:r>
      <w:r w:rsidR="00BA59FB">
        <w:rPr>
          <w:bCs/>
          <w:sz w:val="22"/>
          <w:szCs w:val="22"/>
        </w:rPr>
        <w:t>__</w:t>
      </w:r>
      <w:r w:rsidR="00CE25B5">
        <w:rPr>
          <w:bCs/>
          <w:sz w:val="22"/>
          <w:szCs w:val="22"/>
        </w:rPr>
        <w:t xml:space="preserve"> </w:t>
      </w:r>
      <w:r w:rsidR="00CE25B5" w:rsidRPr="00CE25B5">
        <w:rPr>
          <w:bCs/>
          <w:i/>
          <w:sz w:val="22"/>
          <w:szCs w:val="22"/>
        </w:rPr>
        <w:t>(</w:t>
      </w:r>
      <w:r w:rsidR="00BA59FB" w:rsidRPr="00CE25B5">
        <w:rPr>
          <w:bCs/>
          <w:i/>
          <w:sz w:val="22"/>
          <w:szCs w:val="22"/>
        </w:rPr>
        <w:t>подпись представителя</w:t>
      </w:r>
      <w:r w:rsidR="00CE25B5">
        <w:rPr>
          <w:bCs/>
          <w:i/>
          <w:sz w:val="22"/>
          <w:szCs w:val="22"/>
        </w:rPr>
        <w:t>)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5A" w:rsidRDefault="007B145A">
      <w:r>
        <w:separator/>
      </w:r>
    </w:p>
  </w:endnote>
  <w:endnote w:type="continuationSeparator" w:id="0">
    <w:p w:rsidR="007B145A" w:rsidRDefault="007B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5A" w:rsidRDefault="007B145A">
      <w:r>
        <w:separator/>
      </w:r>
    </w:p>
  </w:footnote>
  <w:footnote w:type="continuationSeparator" w:id="0">
    <w:p w:rsidR="007B145A" w:rsidRDefault="007B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2CFF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3FC4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145A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3D77"/>
    <w:rsid w:val="00A45555"/>
    <w:rsid w:val="00A544EE"/>
    <w:rsid w:val="00A55B5F"/>
    <w:rsid w:val="00A626B6"/>
    <w:rsid w:val="00A6354F"/>
    <w:rsid w:val="00A6598F"/>
    <w:rsid w:val="00A6728B"/>
    <w:rsid w:val="00A74D6E"/>
    <w:rsid w:val="00A808B4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AF7974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25B5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6C3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4477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  <w:style w:type="character" w:styleId="af2">
    <w:name w:val="Hyperlink"/>
    <w:basedOn w:val="a0"/>
    <w:rsid w:val="006B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  <w:style w:type="character" w:styleId="af2">
    <w:name w:val="Hyperlink"/>
    <w:basedOn w:val="a0"/>
    <w:rsid w:val="006B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C831-5114-416F-AD08-901F7890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svetlana.m.matveeva</dc:creator>
  <cp:lastModifiedBy>User</cp:lastModifiedBy>
  <cp:revision>2</cp:revision>
  <cp:lastPrinted>2016-05-23T12:02:00Z</cp:lastPrinted>
  <dcterms:created xsi:type="dcterms:W3CDTF">2021-02-25T22:54:00Z</dcterms:created>
  <dcterms:modified xsi:type="dcterms:W3CDTF">2021-02-25T22:54:00Z</dcterms:modified>
</cp:coreProperties>
</file>