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A" w:rsidRDefault="00801D9A" w:rsidP="00801D9A">
      <w:pPr>
        <w:pStyle w:val="a3"/>
        <w:spacing w:before="120" w:beforeAutospacing="0" w:after="240" w:afterAutospac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Договор купли-продажи транспортного средства № 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801D9A" w:rsidTr="00801D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01D9A" w:rsidRDefault="00801D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Дата: </w:t>
            </w:r>
            <w:r>
              <w:rPr>
                <w:b/>
                <w:bCs/>
                <w:sz w:val="27"/>
                <w:szCs w:val="27"/>
              </w:rPr>
              <w:t>01.02.2014</w:t>
            </w:r>
          </w:p>
        </w:tc>
        <w:tc>
          <w:tcPr>
            <w:tcW w:w="2500" w:type="pct"/>
            <w:vAlign w:val="center"/>
            <w:hideMark/>
          </w:tcPr>
          <w:p w:rsidR="00801D9A" w:rsidRDefault="00801D9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Город: </w:t>
            </w:r>
            <w:r>
              <w:rPr>
                <w:b/>
                <w:bCs/>
                <w:sz w:val="27"/>
                <w:szCs w:val="27"/>
              </w:rPr>
              <w:t>Москва</w:t>
            </w:r>
          </w:p>
        </w:tc>
      </w:tr>
    </w:tbl>
    <w:p w:rsidR="00801D9A" w:rsidRDefault="00801D9A" w:rsidP="00801D9A">
      <w:pPr>
        <w:pStyle w:val="a3"/>
        <w:spacing w:before="120" w:beforeAutospacing="0" w:after="24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Иванов Иван Иванович</w:t>
      </w:r>
      <w:r>
        <w:rPr>
          <w:sz w:val="27"/>
          <w:szCs w:val="27"/>
        </w:rPr>
        <w:t>, дата рождения </w:t>
      </w:r>
      <w:r>
        <w:rPr>
          <w:b/>
          <w:bCs/>
          <w:sz w:val="27"/>
          <w:szCs w:val="27"/>
        </w:rPr>
        <w:t>14.02.1976 г.</w:t>
      </w:r>
      <w:r>
        <w:rPr>
          <w:sz w:val="27"/>
          <w:szCs w:val="27"/>
        </w:rPr>
        <w:t>, паспорт серия </w:t>
      </w:r>
      <w:r>
        <w:rPr>
          <w:b/>
          <w:bCs/>
          <w:sz w:val="27"/>
          <w:szCs w:val="27"/>
        </w:rPr>
        <w:t>0123</w:t>
      </w:r>
      <w:r>
        <w:rPr>
          <w:sz w:val="27"/>
          <w:szCs w:val="27"/>
        </w:rPr>
        <w:t>, номер </w:t>
      </w:r>
      <w:r>
        <w:rPr>
          <w:b/>
          <w:bCs/>
          <w:sz w:val="27"/>
          <w:szCs w:val="27"/>
        </w:rPr>
        <w:t>012345</w:t>
      </w:r>
      <w:r>
        <w:rPr>
          <w:sz w:val="27"/>
          <w:szCs w:val="27"/>
        </w:rPr>
        <w:t>, выдан </w:t>
      </w:r>
      <w:r>
        <w:rPr>
          <w:b/>
          <w:bCs/>
          <w:sz w:val="27"/>
          <w:szCs w:val="27"/>
        </w:rPr>
        <w:t>ОВД "</w:t>
      </w:r>
      <w:proofErr w:type="spellStart"/>
      <w:r>
        <w:rPr>
          <w:b/>
          <w:bCs/>
          <w:sz w:val="27"/>
          <w:szCs w:val="27"/>
        </w:rPr>
        <w:t>Богородское</w:t>
      </w:r>
      <w:proofErr w:type="spellEnd"/>
      <w:r>
        <w:rPr>
          <w:b/>
          <w:bCs/>
          <w:sz w:val="27"/>
          <w:szCs w:val="27"/>
        </w:rPr>
        <w:t>" города Москвы</w:t>
      </w:r>
      <w:r>
        <w:rPr>
          <w:sz w:val="27"/>
          <w:szCs w:val="27"/>
        </w:rPr>
        <w:t>, дата выдачи </w:t>
      </w:r>
      <w:r>
        <w:rPr>
          <w:b/>
          <w:bCs/>
          <w:sz w:val="27"/>
          <w:szCs w:val="27"/>
        </w:rPr>
        <w:t>18.07.2010</w:t>
      </w:r>
      <w:r>
        <w:rPr>
          <w:sz w:val="27"/>
          <w:szCs w:val="27"/>
        </w:rPr>
        <w:t>, зарегистрированны</w:t>
      </w:r>
      <w:proofErr w:type="gramStart"/>
      <w:r>
        <w:rPr>
          <w:sz w:val="27"/>
          <w:szCs w:val="27"/>
        </w:rPr>
        <w:t>й(</w:t>
      </w:r>
      <w:proofErr w:type="spellStart"/>
      <w:proofErr w:type="gramEnd"/>
      <w:r>
        <w:rPr>
          <w:sz w:val="27"/>
          <w:szCs w:val="27"/>
        </w:rPr>
        <w:t>ая</w:t>
      </w:r>
      <w:proofErr w:type="spellEnd"/>
      <w:r>
        <w:rPr>
          <w:sz w:val="27"/>
          <w:szCs w:val="27"/>
        </w:rPr>
        <w:t>) по адресу </w:t>
      </w:r>
      <w:r>
        <w:rPr>
          <w:b/>
          <w:bCs/>
          <w:sz w:val="27"/>
          <w:szCs w:val="27"/>
        </w:rPr>
        <w:t>г. Москва, ул. Центральная, д. 17, кв. 54</w:t>
      </w:r>
      <w:r>
        <w:rPr>
          <w:sz w:val="27"/>
          <w:szCs w:val="27"/>
        </w:rPr>
        <w:t>, в дальнейшем именуемый(</w:t>
      </w:r>
      <w:proofErr w:type="spellStart"/>
      <w:r>
        <w:rPr>
          <w:sz w:val="27"/>
          <w:szCs w:val="27"/>
        </w:rPr>
        <w:t>ая</w:t>
      </w:r>
      <w:proofErr w:type="spellEnd"/>
      <w:r>
        <w:rPr>
          <w:sz w:val="27"/>
          <w:szCs w:val="27"/>
        </w:rPr>
        <w:t>) ПРОДАВЕЦ, с одной стороны, и</w:t>
      </w:r>
    </w:p>
    <w:p w:rsidR="00801D9A" w:rsidRDefault="00801D9A" w:rsidP="00801D9A">
      <w:pPr>
        <w:pStyle w:val="a3"/>
        <w:spacing w:before="120" w:beforeAutospacing="0" w:after="24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Петров Петр Петрович</w:t>
      </w:r>
      <w:r>
        <w:rPr>
          <w:sz w:val="27"/>
          <w:szCs w:val="27"/>
        </w:rPr>
        <w:t>, дата рождения </w:t>
      </w:r>
      <w:r>
        <w:rPr>
          <w:b/>
          <w:bCs/>
          <w:sz w:val="27"/>
          <w:szCs w:val="27"/>
        </w:rPr>
        <w:t>27.12.1992 г.</w:t>
      </w:r>
      <w:r>
        <w:rPr>
          <w:sz w:val="27"/>
          <w:szCs w:val="27"/>
        </w:rPr>
        <w:t>, паспорт серия </w:t>
      </w:r>
      <w:r>
        <w:rPr>
          <w:b/>
          <w:bCs/>
          <w:sz w:val="27"/>
          <w:szCs w:val="27"/>
        </w:rPr>
        <w:t>3210</w:t>
      </w:r>
      <w:r>
        <w:rPr>
          <w:sz w:val="27"/>
          <w:szCs w:val="27"/>
        </w:rPr>
        <w:t>, номер </w:t>
      </w:r>
      <w:r>
        <w:rPr>
          <w:b/>
          <w:bCs/>
          <w:sz w:val="27"/>
          <w:szCs w:val="27"/>
        </w:rPr>
        <w:t>543210</w:t>
      </w:r>
      <w:r>
        <w:rPr>
          <w:sz w:val="27"/>
          <w:szCs w:val="27"/>
        </w:rPr>
        <w:t>, выдан </w:t>
      </w:r>
      <w:r>
        <w:rPr>
          <w:b/>
          <w:bCs/>
          <w:sz w:val="27"/>
          <w:szCs w:val="27"/>
        </w:rPr>
        <w:t>ОВД "</w:t>
      </w:r>
      <w:proofErr w:type="spellStart"/>
      <w:r>
        <w:rPr>
          <w:b/>
          <w:bCs/>
          <w:sz w:val="27"/>
          <w:szCs w:val="27"/>
        </w:rPr>
        <w:t>Богородское</w:t>
      </w:r>
      <w:proofErr w:type="spellEnd"/>
      <w:r>
        <w:rPr>
          <w:b/>
          <w:bCs/>
          <w:sz w:val="27"/>
          <w:szCs w:val="27"/>
        </w:rPr>
        <w:t>" города Москвы</w:t>
      </w:r>
      <w:r>
        <w:rPr>
          <w:sz w:val="27"/>
          <w:szCs w:val="27"/>
        </w:rPr>
        <w:t>, дата выдачи </w:t>
      </w:r>
      <w:r>
        <w:rPr>
          <w:b/>
          <w:bCs/>
          <w:sz w:val="27"/>
          <w:szCs w:val="27"/>
        </w:rPr>
        <w:t>05.03.2016</w:t>
      </w:r>
      <w:r>
        <w:rPr>
          <w:sz w:val="27"/>
          <w:szCs w:val="27"/>
        </w:rPr>
        <w:t>, зарегистрированны</w:t>
      </w:r>
      <w:proofErr w:type="gramStart"/>
      <w:r>
        <w:rPr>
          <w:sz w:val="27"/>
          <w:szCs w:val="27"/>
        </w:rPr>
        <w:t>й(</w:t>
      </w:r>
      <w:proofErr w:type="spellStart"/>
      <w:proofErr w:type="gramEnd"/>
      <w:r>
        <w:rPr>
          <w:sz w:val="27"/>
          <w:szCs w:val="27"/>
        </w:rPr>
        <w:t>ая</w:t>
      </w:r>
      <w:proofErr w:type="spellEnd"/>
      <w:r>
        <w:rPr>
          <w:sz w:val="27"/>
          <w:szCs w:val="27"/>
        </w:rPr>
        <w:t>) по адресу </w:t>
      </w:r>
      <w:r>
        <w:rPr>
          <w:b/>
          <w:bCs/>
          <w:sz w:val="27"/>
          <w:szCs w:val="27"/>
        </w:rPr>
        <w:t>г. Москва, ул. Центральная, д. 65, кв. 12</w:t>
      </w:r>
      <w:r>
        <w:rPr>
          <w:sz w:val="27"/>
          <w:szCs w:val="27"/>
        </w:rPr>
        <w:t>, в дальнейшем именуемый(</w:t>
      </w:r>
      <w:proofErr w:type="spellStart"/>
      <w:r>
        <w:rPr>
          <w:sz w:val="27"/>
          <w:szCs w:val="27"/>
        </w:rPr>
        <w:t>ая</w:t>
      </w:r>
      <w:proofErr w:type="spellEnd"/>
      <w:r>
        <w:rPr>
          <w:sz w:val="27"/>
          <w:szCs w:val="27"/>
        </w:rPr>
        <w:t>) ПОКУПАТЕЛЬ, с другой стороны, заключили настоящий договор купли-продажи транспортного средства о нижеследующем:</w:t>
      </w:r>
    </w:p>
    <w:p w:rsidR="00801D9A" w:rsidRDefault="00801D9A" w:rsidP="00801D9A">
      <w:pPr>
        <w:pStyle w:val="a3"/>
        <w:spacing w:before="120" w:beforeAutospacing="0" w:after="240" w:afterAutospacing="0"/>
        <w:rPr>
          <w:sz w:val="27"/>
          <w:szCs w:val="27"/>
        </w:rPr>
      </w:pPr>
      <w:r>
        <w:rPr>
          <w:sz w:val="27"/>
          <w:szCs w:val="27"/>
        </w:rPr>
        <w:t xml:space="preserve">1. По настоящему Договору ПОКУПАТЕЛЬ покупает, а ПРОДАВЕЦ продает принадлежащее ему транспортное средство (автомобиль, прицеп, номерной агрегат, </w:t>
      </w:r>
      <w:proofErr w:type="spellStart"/>
      <w:r>
        <w:rPr>
          <w:sz w:val="27"/>
          <w:szCs w:val="27"/>
        </w:rPr>
        <w:t>тракторотехнику</w:t>
      </w:r>
      <w:proofErr w:type="spellEnd"/>
      <w:r>
        <w:rPr>
          <w:sz w:val="27"/>
          <w:szCs w:val="27"/>
        </w:rPr>
        <w:t>):</w:t>
      </w:r>
    </w:p>
    <w:p w:rsidR="00801D9A" w:rsidRDefault="00801D9A" w:rsidP="00801D9A">
      <w:pPr>
        <w:pStyle w:val="a3"/>
        <w:spacing w:before="120" w:beforeAutospacing="0" w:after="240" w:afterAutospacing="0"/>
        <w:rPr>
          <w:sz w:val="27"/>
          <w:szCs w:val="27"/>
        </w:rPr>
      </w:pPr>
      <w:r>
        <w:rPr>
          <w:sz w:val="27"/>
          <w:szCs w:val="27"/>
        </w:rPr>
        <w:t>Марка: </w:t>
      </w:r>
      <w:proofErr w:type="spellStart"/>
      <w:r>
        <w:rPr>
          <w:b/>
          <w:bCs/>
          <w:sz w:val="27"/>
          <w:szCs w:val="27"/>
        </w:rPr>
        <w:t>Toyota</w:t>
      </w:r>
      <w:proofErr w:type="spellEnd"/>
      <w:r>
        <w:rPr>
          <w:sz w:val="27"/>
          <w:szCs w:val="27"/>
        </w:rPr>
        <w:br/>
        <w:t>Модель: </w:t>
      </w:r>
      <w:proofErr w:type="spellStart"/>
      <w:r>
        <w:rPr>
          <w:b/>
          <w:bCs/>
          <w:sz w:val="27"/>
          <w:szCs w:val="27"/>
        </w:rPr>
        <w:t>Corolla</w:t>
      </w:r>
      <w:proofErr w:type="spellEnd"/>
      <w:r>
        <w:rPr>
          <w:sz w:val="27"/>
          <w:szCs w:val="27"/>
        </w:rPr>
        <w:br/>
        <w:t>Тип ТС: </w:t>
      </w:r>
      <w:r>
        <w:rPr>
          <w:b/>
          <w:bCs/>
          <w:sz w:val="27"/>
          <w:szCs w:val="27"/>
        </w:rPr>
        <w:t>Легковой</w:t>
      </w:r>
      <w:r>
        <w:rPr>
          <w:sz w:val="27"/>
          <w:szCs w:val="27"/>
        </w:rPr>
        <w:br/>
        <w:t>Регистрационный знак: </w:t>
      </w:r>
      <w:r>
        <w:rPr>
          <w:b/>
          <w:bCs/>
          <w:sz w:val="27"/>
          <w:szCs w:val="27"/>
        </w:rPr>
        <w:t>c191cк777</w:t>
      </w:r>
      <w:r>
        <w:rPr>
          <w:sz w:val="27"/>
          <w:szCs w:val="27"/>
        </w:rPr>
        <w:br/>
        <w:t>VIN: </w:t>
      </w:r>
      <w:r>
        <w:rPr>
          <w:b/>
          <w:bCs/>
          <w:sz w:val="27"/>
          <w:szCs w:val="27"/>
        </w:rPr>
        <w:t>XTA2101012626546</w:t>
      </w:r>
      <w:r>
        <w:rPr>
          <w:sz w:val="27"/>
          <w:szCs w:val="27"/>
        </w:rPr>
        <w:br/>
        <w:t>№ двигателя: </w:t>
      </w:r>
      <w:r>
        <w:rPr>
          <w:b/>
          <w:bCs/>
          <w:sz w:val="27"/>
          <w:szCs w:val="27"/>
        </w:rPr>
        <w:t>2101 0261545</w:t>
      </w:r>
      <w:r>
        <w:rPr>
          <w:sz w:val="27"/>
          <w:szCs w:val="27"/>
        </w:rPr>
        <w:br/>
        <w:t>Год выпуска: </w:t>
      </w:r>
      <w:r>
        <w:rPr>
          <w:b/>
          <w:bCs/>
          <w:sz w:val="27"/>
          <w:szCs w:val="27"/>
        </w:rPr>
        <w:t>2010</w:t>
      </w:r>
      <w:r>
        <w:rPr>
          <w:sz w:val="27"/>
          <w:szCs w:val="27"/>
        </w:rPr>
        <w:br/>
        <w:t>№ Шасси: </w:t>
      </w:r>
      <w:r>
        <w:rPr>
          <w:b/>
          <w:bCs/>
          <w:sz w:val="27"/>
          <w:szCs w:val="27"/>
        </w:rPr>
        <w:t>Отсутствует</w:t>
      </w:r>
      <w:r>
        <w:rPr>
          <w:sz w:val="27"/>
          <w:szCs w:val="27"/>
        </w:rPr>
        <w:br/>
        <w:t>№ Кузова: </w:t>
      </w:r>
      <w:r>
        <w:rPr>
          <w:b/>
          <w:bCs/>
          <w:sz w:val="27"/>
          <w:szCs w:val="27"/>
        </w:rPr>
        <w:t>XTA2101012626546</w:t>
      </w:r>
      <w:r>
        <w:rPr>
          <w:sz w:val="27"/>
          <w:szCs w:val="27"/>
        </w:rPr>
        <w:br/>
        <w:t>Цвет: </w:t>
      </w:r>
      <w:r>
        <w:rPr>
          <w:b/>
          <w:bCs/>
          <w:sz w:val="27"/>
          <w:szCs w:val="27"/>
        </w:rPr>
        <w:t>черный</w:t>
      </w:r>
      <w:r>
        <w:rPr>
          <w:sz w:val="27"/>
          <w:szCs w:val="27"/>
        </w:rPr>
        <w:br/>
        <w:t>Паспорт транспортного средства (ПТС): </w:t>
      </w:r>
      <w:r>
        <w:rPr>
          <w:b/>
          <w:bCs/>
          <w:sz w:val="27"/>
          <w:szCs w:val="27"/>
        </w:rPr>
        <w:t>77КК026545</w:t>
      </w:r>
      <w:r>
        <w:rPr>
          <w:sz w:val="27"/>
          <w:szCs w:val="27"/>
        </w:rPr>
        <w:br/>
        <w:t>Выдан: </w:t>
      </w:r>
      <w:r>
        <w:rPr>
          <w:b/>
          <w:bCs/>
          <w:sz w:val="27"/>
          <w:szCs w:val="27"/>
        </w:rPr>
        <w:t>3 отделением ГИБДД УВД САО по г. Москве</w:t>
      </w:r>
      <w:r>
        <w:rPr>
          <w:sz w:val="27"/>
          <w:szCs w:val="27"/>
        </w:rPr>
        <w:br/>
        <w:t>Дата выдачи: </w:t>
      </w:r>
      <w:r>
        <w:rPr>
          <w:b/>
          <w:bCs/>
          <w:sz w:val="27"/>
          <w:szCs w:val="27"/>
        </w:rPr>
        <w:t>16.08.2010</w:t>
      </w:r>
      <w:r>
        <w:rPr>
          <w:sz w:val="27"/>
          <w:szCs w:val="27"/>
        </w:rPr>
        <w:br/>
        <w:t>Свидетельство о регистрации транспортного средства (СТС): </w:t>
      </w:r>
      <w:r>
        <w:rPr>
          <w:b/>
          <w:bCs/>
          <w:sz w:val="27"/>
          <w:szCs w:val="27"/>
        </w:rPr>
        <w:t>77ВВ546254</w:t>
      </w:r>
      <w:r>
        <w:rPr>
          <w:sz w:val="27"/>
          <w:szCs w:val="27"/>
        </w:rPr>
        <w:br/>
        <w:t>Выдан: </w:t>
      </w:r>
      <w:r>
        <w:rPr>
          <w:b/>
          <w:bCs/>
          <w:sz w:val="27"/>
          <w:szCs w:val="27"/>
        </w:rPr>
        <w:t>3 отделением ГИБДД УВД САО по г. Москве</w:t>
      </w:r>
      <w:r>
        <w:rPr>
          <w:sz w:val="27"/>
          <w:szCs w:val="27"/>
        </w:rPr>
        <w:br/>
        <w:t>Дата выдачи: </w:t>
      </w:r>
      <w:r>
        <w:rPr>
          <w:b/>
          <w:bCs/>
          <w:sz w:val="27"/>
          <w:szCs w:val="27"/>
        </w:rPr>
        <w:t>13.02.2015</w:t>
      </w:r>
    </w:p>
    <w:p w:rsidR="00801D9A" w:rsidRDefault="00801D9A" w:rsidP="00801D9A">
      <w:pPr>
        <w:pStyle w:val="a3"/>
        <w:spacing w:before="120" w:beforeAutospacing="0" w:after="240" w:afterAutospacing="0"/>
        <w:rPr>
          <w:sz w:val="27"/>
          <w:szCs w:val="27"/>
        </w:rPr>
      </w:pPr>
      <w:r>
        <w:rPr>
          <w:sz w:val="27"/>
          <w:szCs w:val="27"/>
        </w:rPr>
        <w:t>2. Цена автомобиля определяется соглашением Продавца и Покупателя и составляет денежную сумму в размере </w:t>
      </w:r>
      <w:r>
        <w:rPr>
          <w:b/>
          <w:bCs/>
          <w:sz w:val="27"/>
          <w:szCs w:val="27"/>
        </w:rPr>
        <w:t>655 000 руб. (шестьсот пятьдесят пять тысяч рублей, 00 копеек)</w:t>
      </w:r>
      <w:r>
        <w:rPr>
          <w:sz w:val="27"/>
          <w:szCs w:val="27"/>
        </w:rPr>
        <w:t>.</w:t>
      </w:r>
    </w:p>
    <w:p w:rsidR="00801D9A" w:rsidRDefault="00801D9A" w:rsidP="00801D9A">
      <w:pPr>
        <w:pStyle w:val="a3"/>
        <w:spacing w:before="120" w:beforeAutospacing="0" w:after="240" w:afterAutospacing="0"/>
        <w:rPr>
          <w:sz w:val="27"/>
          <w:szCs w:val="27"/>
        </w:rPr>
      </w:pPr>
      <w:r>
        <w:rPr>
          <w:sz w:val="27"/>
          <w:szCs w:val="27"/>
        </w:rPr>
        <w:t>3. ПРОДАВЕЦ гарантирует, что данное транспортное средство на момент подписания договора купли-продажи не заложено, не находится в розыске, не является предметом споров третьих лиц. Право собственности на указанное транспортное средство переходит к Покупателю с момента подписания настоящего договора</w:t>
      </w:r>
    </w:p>
    <w:p w:rsidR="00801D9A" w:rsidRDefault="00801D9A" w:rsidP="00801D9A">
      <w:pPr>
        <w:pStyle w:val="a3"/>
        <w:spacing w:before="120" w:beforeAutospacing="0" w:after="240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>4. Настоящий договор составлен в 3 (трех) экземплярах.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801D9A" w:rsidTr="00801D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01D9A" w:rsidRDefault="00801D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Денежные средства в размере 655 000 руб. (шестьсот пятьдесят пять тысяч рублей, 00 копеек) получил.</w:t>
            </w:r>
          </w:p>
        </w:tc>
        <w:tc>
          <w:tcPr>
            <w:tcW w:w="2500" w:type="pct"/>
            <w:vAlign w:val="center"/>
            <w:hideMark/>
          </w:tcPr>
          <w:p w:rsidR="00801D9A" w:rsidRDefault="00801D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Транспортное средство получил.</w:t>
            </w:r>
          </w:p>
        </w:tc>
      </w:tr>
      <w:tr w:rsidR="00801D9A" w:rsidTr="00801D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01D9A" w:rsidRDefault="00801D9A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Иванов Иван Иванович</w:t>
            </w:r>
          </w:p>
        </w:tc>
        <w:tc>
          <w:tcPr>
            <w:tcW w:w="2500" w:type="pct"/>
            <w:vAlign w:val="center"/>
            <w:hideMark/>
          </w:tcPr>
          <w:p w:rsidR="00801D9A" w:rsidRDefault="00801D9A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Петров Петр Петрович</w:t>
            </w:r>
          </w:p>
        </w:tc>
      </w:tr>
      <w:tr w:rsidR="00801D9A" w:rsidTr="00801D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01D9A" w:rsidRDefault="00801D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br/>
              <w:t>______________________</w:t>
            </w:r>
          </w:p>
        </w:tc>
        <w:tc>
          <w:tcPr>
            <w:tcW w:w="2500" w:type="pct"/>
            <w:vAlign w:val="center"/>
            <w:hideMark/>
          </w:tcPr>
          <w:p w:rsidR="00801D9A" w:rsidRDefault="00801D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br/>
              <w:t>______________________</w:t>
            </w:r>
          </w:p>
        </w:tc>
      </w:tr>
    </w:tbl>
    <w:p w:rsidR="00EC1621" w:rsidRPr="00801D9A" w:rsidRDefault="00EC1621" w:rsidP="00801D9A">
      <w:bookmarkStart w:id="0" w:name="_GoBack"/>
      <w:bookmarkEnd w:id="0"/>
    </w:p>
    <w:sectPr w:rsidR="00EC1621" w:rsidRPr="00801D9A" w:rsidSect="0052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AA" w:rsidRDefault="006C3AAA" w:rsidP="00BE33E8">
      <w:r>
        <w:separator/>
      </w:r>
    </w:p>
  </w:endnote>
  <w:endnote w:type="continuationSeparator" w:id="0">
    <w:p w:rsidR="006C3AAA" w:rsidRDefault="006C3AAA" w:rsidP="00BE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AA" w:rsidRDefault="006C3AAA" w:rsidP="00BE33E8">
      <w:r>
        <w:separator/>
      </w:r>
    </w:p>
  </w:footnote>
  <w:footnote w:type="continuationSeparator" w:id="0">
    <w:p w:rsidR="006C3AAA" w:rsidRDefault="006C3AAA" w:rsidP="00BE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6C"/>
    <w:rsid w:val="000032B3"/>
    <w:rsid w:val="000263B6"/>
    <w:rsid w:val="00050FB4"/>
    <w:rsid w:val="0005566F"/>
    <w:rsid w:val="00056DE9"/>
    <w:rsid w:val="00065E5A"/>
    <w:rsid w:val="00080234"/>
    <w:rsid w:val="000932E4"/>
    <w:rsid w:val="0009502F"/>
    <w:rsid w:val="000A213B"/>
    <w:rsid w:val="000B1378"/>
    <w:rsid w:val="000B1525"/>
    <w:rsid w:val="000B2CE8"/>
    <w:rsid w:val="000B3FC7"/>
    <w:rsid w:val="000B7058"/>
    <w:rsid w:val="000D48D0"/>
    <w:rsid w:val="000E3A09"/>
    <w:rsid w:val="000F79D2"/>
    <w:rsid w:val="0012052B"/>
    <w:rsid w:val="001244F5"/>
    <w:rsid w:val="00142F94"/>
    <w:rsid w:val="00145136"/>
    <w:rsid w:val="00153902"/>
    <w:rsid w:val="0015426A"/>
    <w:rsid w:val="00154DC2"/>
    <w:rsid w:val="00161B7F"/>
    <w:rsid w:val="00187878"/>
    <w:rsid w:val="00191B07"/>
    <w:rsid w:val="00195E76"/>
    <w:rsid w:val="001B5512"/>
    <w:rsid w:val="001B666F"/>
    <w:rsid w:val="001C3E81"/>
    <w:rsid w:val="001C453C"/>
    <w:rsid w:val="001C7F8D"/>
    <w:rsid w:val="001D5374"/>
    <w:rsid w:val="001E4698"/>
    <w:rsid w:val="001E5F6D"/>
    <w:rsid w:val="001F0841"/>
    <w:rsid w:val="001F2F7B"/>
    <w:rsid w:val="001F7236"/>
    <w:rsid w:val="001F7DC6"/>
    <w:rsid w:val="0021043E"/>
    <w:rsid w:val="0021365D"/>
    <w:rsid w:val="00231DB8"/>
    <w:rsid w:val="00242335"/>
    <w:rsid w:val="0024416B"/>
    <w:rsid w:val="002617F4"/>
    <w:rsid w:val="002805C7"/>
    <w:rsid w:val="002815E9"/>
    <w:rsid w:val="00284B8A"/>
    <w:rsid w:val="00291487"/>
    <w:rsid w:val="00291F88"/>
    <w:rsid w:val="002925F8"/>
    <w:rsid w:val="0029407E"/>
    <w:rsid w:val="002A3E07"/>
    <w:rsid w:val="002A6318"/>
    <w:rsid w:val="002B48AD"/>
    <w:rsid w:val="002B4B9B"/>
    <w:rsid w:val="002C37D7"/>
    <w:rsid w:val="002C3927"/>
    <w:rsid w:val="002D025F"/>
    <w:rsid w:val="002E53B3"/>
    <w:rsid w:val="002F37FE"/>
    <w:rsid w:val="00310D86"/>
    <w:rsid w:val="003151CF"/>
    <w:rsid w:val="003224CE"/>
    <w:rsid w:val="003247F7"/>
    <w:rsid w:val="00330526"/>
    <w:rsid w:val="0036322B"/>
    <w:rsid w:val="00392543"/>
    <w:rsid w:val="003951E3"/>
    <w:rsid w:val="0039711F"/>
    <w:rsid w:val="003A1ADD"/>
    <w:rsid w:val="003C15F8"/>
    <w:rsid w:val="003D410C"/>
    <w:rsid w:val="0040135D"/>
    <w:rsid w:val="0040417D"/>
    <w:rsid w:val="004218E8"/>
    <w:rsid w:val="0042382A"/>
    <w:rsid w:val="004309E1"/>
    <w:rsid w:val="00454598"/>
    <w:rsid w:val="0046076F"/>
    <w:rsid w:val="004730CF"/>
    <w:rsid w:val="00480E4C"/>
    <w:rsid w:val="004B0A31"/>
    <w:rsid w:val="004B1553"/>
    <w:rsid w:val="004D462E"/>
    <w:rsid w:val="004E047A"/>
    <w:rsid w:val="004E3A24"/>
    <w:rsid w:val="004E7399"/>
    <w:rsid w:val="004E73AB"/>
    <w:rsid w:val="004F54FC"/>
    <w:rsid w:val="00501D22"/>
    <w:rsid w:val="0051341F"/>
    <w:rsid w:val="00516151"/>
    <w:rsid w:val="005271E6"/>
    <w:rsid w:val="0053581C"/>
    <w:rsid w:val="00540BE8"/>
    <w:rsid w:val="00541EB0"/>
    <w:rsid w:val="005420E1"/>
    <w:rsid w:val="0055210F"/>
    <w:rsid w:val="005538D6"/>
    <w:rsid w:val="00554816"/>
    <w:rsid w:val="00555B6E"/>
    <w:rsid w:val="005728C5"/>
    <w:rsid w:val="00573BFD"/>
    <w:rsid w:val="005947E4"/>
    <w:rsid w:val="00596322"/>
    <w:rsid w:val="005A3BA9"/>
    <w:rsid w:val="005B37ED"/>
    <w:rsid w:val="005B637E"/>
    <w:rsid w:val="005C0A4A"/>
    <w:rsid w:val="005C356C"/>
    <w:rsid w:val="005C6293"/>
    <w:rsid w:val="005C79E2"/>
    <w:rsid w:val="005D207C"/>
    <w:rsid w:val="005F6EDF"/>
    <w:rsid w:val="00607526"/>
    <w:rsid w:val="00614AD4"/>
    <w:rsid w:val="00625BCC"/>
    <w:rsid w:val="00650D98"/>
    <w:rsid w:val="00663126"/>
    <w:rsid w:val="006638A0"/>
    <w:rsid w:val="00664D9E"/>
    <w:rsid w:val="00684005"/>
    <w:rsid w:val="00686233"/>
    <w:rsid w:val="0069121B"/>
    <w:rsid w:val="006A0922"/>
    <w:rsid w:val="006A2A51"/>
    <w:rsid w:val="006A57F5"/>
    <w:rsid w:val="006A756D"/>
    <w:rsid w:val="006C252B"/>
    <w:rsid w:val="006C3AAA"/>
    <w:rsid w:val="006D066A"/>
    <w:rsid w:val="006D5002"/>
    <w:rsid w:val="006E251F"/>
    <w:rsid w:val="006F4D98"/>
    <w:rsid w:val="00704F33"/>
    <w:rsid w:val="007108FF"/>
    <w:rsid w:val="007138E5"/>
    <w:rsid w:val="00714344"/>
    <w:rsid w:val="007209FD"/>
    <w:rsid w:val="00720EBA"/>
    <w:rsid w:val="00730E18"/>
    <w:rsid w:val="00733572"/>
    <w:rsid w:val="00733C42"/>
    <w:rsid w:val="00750B69"/>
    <w:rsid w:val="0076244E"/>
    <w:rsid w:val="00775096"/>
    <w:rsid w:val="00776D57"/>
    <w:rsid w:val="00782C12"/>
    <w:rsid w:val="007933C4"/>
    <w:rsid w:val="007971A5"/>
    <w:rsid w:val="00797EF9"/>
    <w:rsid w:val="007A4362"/>
    <w:rsid w:val="007B33E9"/>
    <w:rsid w:val="007C5752"/>
    <w:rsid w:val="007F2EDA"/>
    <w:rsid w:val="00801D9A"/>
    <w:rsid w:val="00804394"/>
    <w:rsid w:val="008168AF"/>
    <w:rsid w:val="00817581"/>
    <w:rsid w:val="00821123"/>
    <w:rsid w:val="00871A19"/>
    <w:rsid w:val="008A21B5"/>
    <w:rsid w:val="008B4243"/>
    <w:rsid w:val="008B5234"/>
    <w:rsid w:val="008C3426"/>
    <w:rsid w:val="008F5C5D"/>
    <w:rsid w:val="00902570"/>
    <w:rsid w:val="0092763D"/>
    <w:rsid w:val="009376F8"/>
    <w:rsid w:val="009378F3"/>
    <w:rsid w:val="00937E9E"/>
    <w:rsid w:val="00942267"/>
    <w:rsid w:val="0096008B"/>
    <w:rsid w:val="00985DF6"/>
    <w:rsid w:val="0099385E"/>
    <w:rsid w:val="00997E16"/>
    <w:rsid w:val="009A2345"/>
    <w:rsid w:val="009C7824"/>
    <w:rsid w:val="009D1664"/>
    <w:rsid w:val="009D1B92"/>
    <w:rsid w:val="009D543A"/>
    <w:rsid w:val="009E0742"/>
    <w:rsid w:val="009E2BD1"/>
    <w:rsid w:val="009F26BD"/>
    <w:rsid w:val="00A1793F"/>
    <w:rsid w:val="00A25676"/>
    <w:rsid w:val="00A72448"/>
    <w:rsid w:val="00A737DE"/>
    <w:rsid w:val="00A806EB"/>
    <w:rsid w:val="00A80D48"/>
    <w:rsid w:val="00A96819"/>
    <w:rsid w:val="00AB7EE8"/>
    <w:rsid w:val="00AC16CA"/>
    <w:rsid w:val="00AC1D3E"/>
    <w:rsid w:val="00AC7C5E"/>
    <w:rsid w:val="00AF26CA"/>
    <w:rsid w:val="00B1600D"/>
    <w:rsid w:val="00B41DC8"/>
    <w:rsid w:val="00B61C76"/>
    <w:rsid w:val="00B65C56"/>
    <w:rsid w:val="00B727A4"/>
    <w:rsid w:val="00B90516"/>
    <w:rsid w:val="00B90BC7"/>
    <w:rsid w:val="00BA48B0"/>
    <w:rsid w:val="00BE33E8"/>
    <w:rsid w:val="00BF0012"/>
    <w:rsid w:val="00BF480B"/>
    <w:rsid w:val="00BF5918"/>
    <w:rsid w:val="00C04CBB"/>
    <w:rsid w:val="00C067A7"/>
    <w:rsid w:val="00C33954"/>
    <w:rsid w:val="00C40252"/>
    <w:rsid w:val="00C41715"/>
    <w:rsid w:val="00C53A3F"/>
    <w:rsid w:val="00C65C07"/>
    <w:rsid w:val="00C81E13"/>
    <w:rsid w:val="00C87896"/>
    <w:rsid w:val="00C93FD7"/>
    <w:rsid w:val="00CA0D79"/>
    <w:rsid w:val="00CA4B08"/>
    <w:rsid w:val="00CD6ECC"/>
    <w:rsid w:val="00CE0789"/>
    <w:rsid w:val="00CE4AE5"/>
    <w:rsid w:val="00CF58AB"/>
    <w:rsid w:val="00D074AE"/>
    <w:rsid w:val="00D1715B"/>
    <w:rsid w:val="00D43FD0"/>
    <w:rsid w:val="00D50486"/>
    <w:rsid w:val="00D562DF"/>
    <w:rsid w:val="00D733A4"/>
    <w:rsid w:val="00D75CE7"/>
    <w:rsid w:val="00D76302"/>
    <w:rsid w:val="00D76DFF"/>
    <w:rsid w:val="00D80D3F"/>
    <w:rsid w:val="00D81F2D"/>
    <w:rsid w:val="00D86B1E"/>
    <w:rsid w:val="00DB6926"/>
    <w:rsid w:val="00DC74E2"/>
    <w:rsid w:val="00DE0C89"/>
    <w:rsid w:val="00DE1AF7"/>
    <w:rsid w:val="00DE4618"/>
    <w:rsid w:val="00DF6F7B"/>
    <w:rsid w:val="00E15BBC"/>
    <w:rsid w:val="00E17365"/>
    <w:rsid w:val="00E336FF"/>
    <w:rsid w:val="00E3639A"/>
    <w:rsid w:val="00E53378"/>
    <w:rsid w:val="00E55D44"/>
    <w:rsid w:val="00E70E3E"/>
    <w:rsid w:val="00E71CBC"/>
    <w:rsid w:val="00E83AB9"/>
    <w:rsid w:val="00E845A0"/>
    <w:rsid w:val="00EA3E41"/>
    <w:rsid w:val="00EC1621"/>
    <w:rsid w:val="00EF5E99"/>
    <w:rsid w:val="00F15BBC"/>
    <w:rsid w:val="00F22EC2"/>
    <w:rsid w:val="00F35C17"/>
    <w:rsid w:val="00F50A70"/>
    <w:rsid w:val="00F52A79"/>
    <w:rsid w:val="00F76C52"/>
    <w:rsid w:val="00F7773E"/>
    <w:rsid w:val="00FC28F0"/>
    <w:rsid w:val="00FD6C05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B2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3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5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4E73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2E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A1A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A1A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22EC2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5C356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56C"/>
    <w:rPr>
      <w:rFonts w:cs="Times New Roman"/>
      <w:b/>
      <w:bCs/>
    </w:rPr>
  </w:style>
  <w:style w:type="character" w:styleId="a5">
    <w:name w:val="Emphasis"/>
    <w:uiPriority w:val="20"/>
    <w:qFormat/>
    <w:rsid w:val="005C356C"/>
    <w:rPr>
      <w:rFonts w:cs="Times New Roman"/>
      <w:i/>
      <w:iCs/>
    </w:rPr>
  </w:style>
  <w:style w:type="character" w:styleId="a6">
    <w:name w:val="Hyperlink"/>
    <w:uiPriority w:val="99"/>
    <w:rsid w:val="007933C4"/>
    <w:rPr>
      <w:rFonts w:cs="Times New Roman"/>
      <w:color w:val="0000FF"/>
      <w:u w:val="single"/>
    </w:rPr>
  </w:style>
  <w:style w:type="paragraph" w:customStyle="1" w:styleId="readalso">
    <w:name w:val="readalso"/>
    <w:basedOn w:val="a"/>
    <w:uiPriority w:val="99"/>
    <w:rsid w:val="0076244E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uiPriority w:val="99"/>
    <w:rsid w:val="0076244E"/>
    <w:pPr>
      <w:spacing w:before="100" w:beforeAutospacing="1" w:after="100" w:afterAutospacing="1"/>
    </w:pPr>
  </w:style>
  <w:style w:type="paragraph" w:customStyle="1" w:styleId="source">
    <w:name w:val="source"/>
    <w:basedOn w:val="a"/>
    <w:uiPriority w:val="99"/>
    <w:rsid w:val="0076244E"/>
    <w:pPr>
      <w:spacing w:before="100" w:beforeAutospacing="1" w:after="100" w:afterAutospacing="1"/>
    </w:pPr>
  </w:style>
  <w:style w:type="paragraph" w:customStyle="1" w:styleId="articletext">
    <w:name w:val="article_text"/>
    <w:basedOn w:val="a"/>
    <w:rsid w:val="00D733A4"/>
    <w:pPr>
      <w:spacing w:before="100" w:beforeAutospacing="1" w:after="100" w:afterAutospacing="1"/>
    </w:pPr>
  </w:style>
  <w:style w:type="character" w:customStyle="1" w:styleId="reference">
    <w:name w:val="reference"/>
    <w:uiPriority w:val="99"/>
    <w:rsid w:val="009D1664"/>
    <w:rPr>
      <w:rFonts w:cs="Times New Roman"/>
    </w:rPr>
  </w:style>
  <w:style w:type="character" w:customStyle="1" w:styleId="article-img-center-note">
    <w:name w:val="article-img-center-note"/>
    <w:uiPriority w:val="99"/>
    <w:rsid w:val="009D1664"/>
    <w:rPr>
      <w:rFonts w:cs="Times New Roman"/>
    </w:rPr>
  </w:style>
  <w:style w:type="character" w:customStyle="1" w:styleId="breadcrumblast">
    <w:name w:val="breadcrumb_last"/>
    <w:uiPriority w:val="99"/>
    <w:rsid w:val="00142F94"/>
    <w:rPr>
      <w:rFonts w:cs="Times New Roman"/>
    </w:rPr>
  </w:style>
  <w:style w:type="character" w:customStyle="1" w:styleId="image-hover-share">
    <w:name w:val="image-hover-share"/>
    <w:uiPriority w:val="99"/>
    <w:rsid w:val="006D066A"/>
    <w:rPr>
      <w:rFonts w:cs="Times New Roman"/>
    </w:rPr>
  </w:style>
  <w:style w:type="character" w:customStyle="1" w:styleId="oacommab">
    <w:name w:val="oa_comma_b"/>
    <w:uiPriority w:val="99"/>
    <w:rsid w:val="004F54FC"/>
    <w:rPr>
      <w:rFonts w:cs="Times New Roman"/>
    </w:rPr>
  </w:style>
  <w:style w:type="character" w:customStyle="1" w:styleId="oacommae">
    <w:name w:val="oa_comma_e"/>
    <w:uiPriority w:val="99"/>
    <w:rsid w:val="004F54FC"/>
    <w:rPr>
      <w:rFonts w:cs="Times New Roman"/>
    </w:rPr>
  </w:style>
  <w:style w:type="character" w:customStyle="1" w:styleId="oaoqoutesps">
    <w:name w:val="oa_oqoute_sp_s"/>
    <w:uiPriority w:val="99"/>
    <w:rsid w:val="004F54FC"/>
    <w:rPr>
      <w:rFonts w:cs="Times New Roman"/>
    </w:rPr>
  </w:style>
  <w:style w:type="character" w:customStyle="1" w:styleId="oaoqoutespq">
    <w:name w:val="oa_oqoute_sp_q"/>
    <w:uiPriority w:val="99"/>
    <w:rsid w:val="004F54FC"/>
    <w:rPr>
      <w:rFonts w:cs="Times New Roman"/>
    </w:rPr>
  </w:style>
  <w:style w:type="character" w:customStyle="1" w:styleId="teaser-list-rubric">
    <w:name w:val="teaser-list-rubric"/>
    <w:uiPriority w:val="99"/>
    <w:rsid w:val="004F54FC"/>
    <w:rPr>
      <w:rFonts w:cs="Times New Roman"/>
    </w:rPr>
  </w:style>
  <w:style w:type="paragraph" w:customStyle="1" w:styleId="teaser-list-text">
    <w:name w:val="teaser-list-text"/>
    <w:basedOn w:val="a"/>
    <w:uiPriority w:val="99"/>
    <w:rsid w:val="004F54FC"/>
    <w:pPr>
      <w:spacing w:before="100" w:beforeAutospacing="1" w:after="100" w:afterAutospacing="1"/>
    </w:pPr>
  </w:style>
  <w:style w:type="character" w:customStyle="1" w:styleId="oaobracketsps">
    <w:name w:val="oa_obracket_sp_s"/>
    <w:uiPriority w:val="99"/>
    <w:rsid w:val="004F54FC"/>
    <w:rPr>
      <w:rFonts w:cs="Times New Roman"/>
    </w:rPr>
  </w:style>
  <w:style w:type="character" w:customStyle="1" w:styleId="oaobracketspb">
    <w:name w:val="oa_obracket_sp_b"/>
    <w:uiPriority w:val="99"/>
    <w:rsid w:val="004F54FC"/>
    <w:rPr>
      <w:rFonts w:cs="Times New Roman"/>
    </w:rPr>
  </w:style>
  <w:style w:type="character" w:customStyle="1" w:styleId="oaoquotenl">
    <w:name w:val="oa_oquote_nl"/>
    <w:uiPriority w:val="99"/>
    <w:rsid w:val="004F54FC"/>
    <w:rPr>
      <w:rFonts w:cs="Times New Roman"/>
    </w:rPr>
  </w:style>
  <w:style w:type="character" w:customStyle="1" w:styleId="21">
    <w:name w:val="Цитата 21"/>
    <w:uiPriority w:val="99"/>
    <w:rsid w:val="00D76DFF"/>
    <w:rPr>
      <w:rFonts w:cs="Times New Roman"/>
    </w:rPr>
  </w:style>
  <w:style w:type="character" w:customStyle="1" w:styleId="block-link">
    <w:name w:val="block-link"/>
    <w:uiPriority w:val="99"/>
    <w:rsid w:val="00C87896"/>
    <w:rPr>
      <w:rFonts w:cs="Times New Roman"/>
    </w:rPr>
  </w:style>
  <w:style w:type="paragraph" w:customStyle="1" w:styleId="font9">
    <w:name w:val="font_9"/>
    <w:basedOn w:val="a"/>
    <w:rsid w:val="0046076F"/>
    <w:pPr>
      <w:spacing w:before="100" w:beforeAutospacing="1" w:after="100" w:afterAutospacing="1"/>
    </w:pPr>
  </w:style>
  <w:style w:type="character" w:customStyle="1" w:styleId="vjs-control-text">
    <w:name w:val="vjs-control-text"/>
    <w:rsid w:val="000263B6"/>
  </w:style>
  <w:style w:type="paragraph" w:customStyle="1" w:styleId="example">
    <w:name w:val="example"/>
    <w:basedOn w:val="a"/>
    <w:rsid w:val="0042382A"/>
    <w:pPr>
      <w:spacing w:before="100" w:beforeAutospacing="1" w:after="100" w:afterAutospacing="1"/>
    </w:pPr>
  </w:style>
  <w:style w:type="paragraph" w:customStyle="1" w:styleId="source-link">
    <w:name w:val="source-link"/>
    <w:basedOn w:val="a"/>
    <w:rsid w:val="000F79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B2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3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5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4E73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2E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A1A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A1A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22EC2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5C356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56C"/>
    <w:rPr>
      <w:rFonts w:cs="Times New Roman"/>
      <w:b/>
      <w:bCs/>
    </w:rPr>
  </w:style>
  <w:style w:type="character" w:styleId="a5">
    <w:name w:val="Emphasis"/>
    <w:uiPriority w:val="20"/>
    <w:qFormat/>
    <w:rsid w:val="005C356C"/>
    <w:rPr>
      <w:rFonts w:cs="Times New Roman"/>
      <w:i/>
      <w:iCs/>
    </w:rPr>
  </w:style>
  <w:style w:type="character" w:styleId="a6">
    <w:name w:val="Hyperlink"/>
    <w:uiPriority w:val="99"/>
    <w:rsid w:val="007933C4"/>
    <w:rPr>
      <w:rFonts w:cs="Times New Roman"/>
      <w:color w:val="0000FF"/>
      <w:u w:val="single"/>
    </w:rPr>
  </w:style>
  <w:style w:type="paragraph" w:customStyle="1" w:styleId="readalso">
    <w:name w:val="readalso"/>
    <w:basedOn w:val="a"/>
    <w:uiPriority w:val="99"/>
    <w:rsid w:val="0076244E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uiPriority w:val="99"/>
    <w:rsid w:val="0076244E"/>
    <w:pPr>
      <w:spacing w:before="100" w:beforeAutospacing="1" w:after="100" w:afterAutospacing="1"/>
    </w:pPr>
  </w:style>
  <w:style w:type="paragraph" w:customStyle="1" w:styleId="source">
    <w:name w:val="source"/>
    <w:basedOn w:val="a"/>
    <w:uiPriority w:val="99"/>
    <w:rsid w:val="0076244E"/>
    <w:pPr>
      <w:spacing w:before="100" w:beforeAutospacing="1" w:after="100" w:afterAutospacing="1"/>
    </w:pPr>
  </w:style>
  <w:style w:type="paragraph" w:customStyle="1" w:styleId="articletext">
    <w:name w:val="article_text"/>
    <w:basedOn w:val="a"/>
    <w:rsid w:val="00D733A4"/>
    <w:pPr>
      <w:spacing w:before="100" w:beforeAutospacing="1" w:after="100" w:afterAutospacing="1"/>
    </w:pPr>
  </w:style>
  <w:style w:type="character" w:customStyle="1" w:styleId="reference">
    <w:name w:val="reference"/>
    <w:uiPriority w:val="99"/>
    <w:rsid w:val="009D1664"/>
    <w:rPr>
      <w:rFonts w:cs="Times New Roman"/>
    </w:rPr>
  </w:style>
  <w:style w:type="character" w:customStyle="1" w:styleId="article-img-center-note">
    <w:name w:val="article-img-center-note"/>
    <w:uiPriority w:val="99"/>
    <w:rsid w:val="009D1664"/>
    <w:rPr>
      <w:rFonts w:cs="Times New Roman"/>
    </w:rPr>
  </w:style>
  <w:style w:type="character" w:customStyle="1" w:styleId="breadcrumblast">
    <w:name w:val="breadcrumb_last"/>
    <w:uiPriority w:val="99"/>
    <w:rsid w:val="00142F94"/>
    <w:rPr>
      <w:rFonts w:cs="Times New Roman"/>
    </w:rPr>
  </w:style>
  <w:style w:type="character" w:customStyle="1" w:styleId="image-hover-share">
    <w:name w:val="image-hover-share"/>
    <w:uiPriority w:val="99"/>
    <w:rsid w:val="006D066A"/>
    <w:rPr>
      <w:rFonts w:cs="Times New Roman"/>
    </w:rPr>
  </w:style>
  <w:style w:type="character" w:customStyle="1" w:styleId="oacommab">
    <w:name w:val="oa_comma_b"/>
    <w:uiPriority w:val="99"/>
    <w:rsid w:val="004F54FC"/>
    <w:rPr>
      <w:rFonts w:cs="Times New Roman"/>
    </w:rPr>
  </w:style>
  <w:style w:type="character" w:customStyle="1" w:styleId="oacommae">
    <w:name w:val="oa_comma_e"/>
    <w:uiPriority w:val="99"/>
    <w:rsid w:val="004F54FC"/>
    <w:rPr>
      <w:rFonts w:cs="Times New Roman"/>
    </w:rPr>
  </w:style>
  <w:style w:type="character" w:customStyle="1" w:styleId="oaoqoutesps">
    <w:name w:val="oa_oqoute_sp_s"/>
    <w:uiPriority w:val="99"/>
    <w:rsid w:val="004F54FC"/>
    <w:rPr>
      <w:rFonts w:cs="Times New Roman"/>
    </w:rPr>
  </w:style>
  <w:style w:type="character" w:customStyle="1" w:styleId="oaoqoutespq">
    <w:name w:val="oa_oqoute_sp_q"/>
    <w:uiPriority w:val="99"/>
    <w:rsid w:val="004F54FC"/>
    <w:rPr>
      <w:rFonts w:cs="Times New Roman"/>
    </w:rPr>
  </w:style>
  <w:style w:type="character" w:customStyle="1" w:styleId="teaser-list-rubric">
    <w:name w:val="teaser-list-rubric"/>
    <w:uiPriority w:val="99"/>
    <w:rsid w:val="004F54FC"/>
    <w:rPr>
      <w:rFonts w:cs="Times New Roman"/>
    </w:rPr>
  </w:style>
  <w:style w:type="paragraph" w:customStyle="1" w:styleId="teaser-list-text">
    <w:name w:val="teaser-list-text"/>
    <w:basedOn w:val="a"/>
    <w:uiPriority w:val="99"/>
    <w:rsid w:val="004F54FC"/>
    <w:pPr>
      <w:spacing w:before="100" w:beforeAutospacing="1" w:after="100" w:afterAutospacing="1"/>
    </w:pPr>
  </w:style>
  <w:style w:type="character" w:customStyle="1" w:styleId="oaobracketsps">
    <w:name w:val="oa_obracket_sp_s"/>
    <w:uiPriority w:val="99"/>
    <w:rsid w:val="004F54FC"/>
    <w:rPr>
      <w:rFonts w:cs="Times New Roman"/>
    </w:rPr>
  </w:style>
  <w:style w:type="character" w:customStyle="1" w:styleId="oaobracketspb">
    <w:name w:val="oa_obracket_sp_b"/>
    <w:uiPriority w:val="99"/>
    <w:rsid w:val="004F54FC"/>
    <w:rPr>
      <w:rFonts w:cs="Times New Roman"/>
    </w:rPr>
  </w:style>
  <w:style w:type="character" w:customStyle="1" w:styleId="oaoquotenl">
    <w:name w:val="oa_oquote_nl"/>
    <w:uiPriority w:val="99"/>
    <w:rsid w:val="004F54FC"/>
    <w:rPr>
      <w:rFonts w:cs="Times New Roman"/>
    </w:rPr>
  </w:style>
  <w:style w:type="character" w:customStyle="1" w:styleId="21">
    <w:name w:val="Цитата 21"/>
    <w:uiPriority w:val="99"/>
    <w:rsid w:val="00D76DFF"/>
    <w:rPr>
      <w:rFonts w:cs="Times New Roman"/>
    </w:rPr>
  </w:style>
  <w:style w:type="character" w:customStyle="1" w:styleId="block-link">
    <w:name w:val="block-link"/>
    <w:uiPriority w:val="99"/>
    <w:rsid w:val="00C87896"/>
    <w:rPr>
      <w:rFonts w:cs="Times New Roman"/>
    </w:rPr>
  </w:style>
  <w:style w:type="paragraph" w:customStyle="1" w:styleId="font9">
    <w:name w:val="font_9"/>
    <w:basedOn w:val="a"/>
    <w:rsid w:val="0046076F"/>
    <w:pPr>
      <w:spacing w:before="100" w:beforeAutospacing="1" w:after="100" w:afterAutospacing="1"/>
    </w:pPr>
  </w:style>
  <w:style w:type="character" w:customStyle="1" w:styleId="vjs-control-text">
    <w:name w:val="vjs-control-text"/>
    <w:rsid w:val="000263B6"/>
  </w:style>
  <w:style w:type="paragraph" w:customStyle="1" w:styleId="example">
    <w:name w:val="example"/>
    <w:basedOn w:val="a"/>
    <w:rsid w:val="0042382A"/>
    <w:pPr>
      <w:spacing w:before="100" w:beforeAutospacing="1" w:after="100" w:afterAutospacing="1"/>
    </w:pPr>
  </w:style>
  <w:style w:type="paragraph" w:customStyle="1" w:styleId="source-link">
    <w:name w:val="source-link"/>
    <w:basedOn w:val="a"/>
    <w:rsid w:val="000F79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4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26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4978212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69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4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529374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1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52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97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02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565120">
                              <w:marLeft w:val="-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57">
          <w:blockQuote w:val="1"/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1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09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6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6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6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6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6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6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6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65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6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0722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6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07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31" w:color="auto"/>
          </w:divBdr>
          <w:divsChild>
            <w:div w:id="4568006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54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6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08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699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6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698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6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690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34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68006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04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674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44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33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14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30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689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694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684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13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20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672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24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05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27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09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28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4568007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732">
                  <w:marLeft w:val="0"/>
                  <w:marRight w:val="9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6800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010">
          <w:marLeft w:val="0"/>
          <w:marRight w:val="0"/>
          <w:marTop w:val="525"/>
          <w:marBottom w:val="525"/>
          <w:divBdr>
            <w:top w:val="none" w:sz="0" w:space="8" w:color="328ACD"/>
            <w:left w:val="single" w:sz="12" w:space="15" w:color="328ACD"/>
            <w:bottom w:val="none" w:sz="0" w:space="8" w:color="328ACD"/>
            <w:right w:val="none" w:sz="0" w:space="15" w:color="328ACD"/>
          </w:divBdr>
        </w:div>
      </w:divsChild>
    </w:div>
    <w:div w:id="4568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86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0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8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9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1024">
              <w:marLeft w:val="0"/>
              <w:marRight w:val="0"/>
              <w:marTop w:val="300"/>
              <w:marBottom w:val="300"/>
              <w:divBdr>
                <w:top w:val="single" w:sz="12" w:space="8" w:color="EEEEEE"/>
                <w:left w:val="none" w:sz="0" w:space="0" w:color="auto"/>
                <w:bottom w:val="single" w:sz="12" w:space="8" w:color="EEEEEE"/>
                <w:right w:val="none" w:sz="0" w:space="0" w:color="auto"/>
              </w:divBdr>
              <w:divsChild>
                <w:div w:id="45680097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10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06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07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8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7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09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9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10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10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10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8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09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09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0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09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1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1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88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35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0767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8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0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033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9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08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0837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8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08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0834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0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09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0919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0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09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68009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048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9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0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014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9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0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0776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0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0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0896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08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4568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9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9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68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8009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0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970">
              <w:marLeft w:val="0"/>
              <w:marRight w:val="0"/>
              <w:marTop w:val="0"/>
              <w:marBottom w:val="0"/>
              <w:divBdr>
                <w:top w:val="single" w:sz="2" w:space="0" w:color="8F8F8F"/>
                <w:left w:val="single" w:sz="2" w:space="0" w:color="8F8F8F"/>
                <w:bottom w:val="single" w:sz="2" w:space="0" w:color="8F8F8F"/>
                <w:right w:val="single" w:sz="2" w:space="0" w:color="8F8F8F"/>
              </w:divBdr>
              <w:divsChild>
                <w:div w:id="4568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0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782">
              <w:marLeft w:val="0"/>
              <w:marRight w:val="0"/>
              <w:marTop w:val="0"/>
              <w:marBottom w:val="0"/>
              <w:divBdr>
                <w:top w:val="single" w:sz="2" w:space="0" w:color="8F8F8F"/>
                <w:left w:val="single" w:sz="2" w:space="0" w:color="8F8F8F"/>
                <w:bottom w:val="single" w:sz="2" w:space="0" w:color="8F8F8F"/>
                <w:right w:val="single" w:sz="2" w:space="0" w:color="8F8F8F"/>
              </w:divBdr>
              <w:divsChild>
                <w:div w:id="4568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44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053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0839">
          <w:marLeft w:val="0"/>
          <w:marRight w:val="450"/>
          <w:marTop w:val="120"/>
          <w:marBottom w:val="450"/>
          <w:divBdr>
            <w:top w:val="single" w:sz="24" w:space="13" w:color="EC008C"/>
            <w:left w:val="single" w:sz="6" w:space="10" w:color="EC008C"/>
            <w:bottom w:val="single" w:sz="6" w:space="10" w:color="EC008C"/>
            <w:right w:val="single" w:sz="6" w:space="10" w:color="EC008C"/>
          </w:divBdr>
        </w:div>
        <w:div w:id="45680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846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80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7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865">
          <w:marLeft w:val="0"/>
          <w:marRight w:val="0"/>
          <w:marTop w:val="25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088">
          <w:marLeft w:val="0"/>
          <w:marRight w:val="0"/>
          <w:marTop w:val="0"/>
          <w:marBottom w:val="600"/>
          <w:divBdr>
            <w:top w:val="single" w:sz="6" w:space="15" w:color="D1D7DA"/>
            <w:left w:val="single" w:sz="6" w:space="15" w:color="D1D7DA"/>
            <w:bottom w:val="single" w:sz="6" w:space="15" w:color="D1D7DA"/>
            <w:right w:val="single" w:sz="6" w:space="15" w:color="D1D7DA"/>
          </w:divBdr>
          <w:divsChild>
            <w:div w:id="4568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11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01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9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110">
              <w:marLeft w:val="0"/>
              <w:marRight w:val="0"/>
              <w:marTop w:val="9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110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09">
          <w:marLeft w:val="0"/>
          <w:marRight w:val="0"/>
          <w:marTop w:val="0"/>
          <w:marBottom w:val="600"/>
          <w:divBdr>
            <w:top w:val="single" w:sz="6" w:space="15" w:color="D1D7DA"/>
            <w:left w:val="single" w:sz="6" w:space="15" w:color="D1D7DA"/>
            <w:bottom w:val="single" w:sz="6" w:space="15" w:color="D1D7DA"/>
            <w:right w:val="single" w:sz="6" w:space="15" w:color="D1D7DA"/>
          </w:divBdr>
        </w:div>
        <w:div w:id="456801112">
          <w:marLeft w:val="0"/>
          <w:marRight w:val="0"/>
          <w:marTop w:val="0"/>
          <w:marBottom w:val="600"/>
          <w:divBdr>
            <w:top w:val="single" w:sz="6" w:space="15" w:color="D1D7DA"/>
            <w:left w:val="single" w:sz="6" w:space="15" w:color="D1D7DA"/>
            <w:bottom w:val="single" w:sz="6" w:space="15" w:color="D1D7DA"/>
            <w:right w:val="single" w:sz="6" w:space="15" w:color="D1D7DA"/>
          </w:divBdr>
        </w:div>
        <w:div w:id="45680111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102">
              <w:marLeft w:val="0"/>
              <w:marRight w:val="0"/>
              <w:marTop w:val="9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1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1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1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0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153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0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0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120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1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0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128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1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0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097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0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1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68011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132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1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1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117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1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122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1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1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104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0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1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148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1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6801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6801124">
              <w:marLeft w:val="0"/>
              <w:marRight w:val="9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68011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4568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0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152">
          <w:marLeft w:val="0"/>
          <w:marRight w:val="0"/>
          <w:marTop w:val="25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1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68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180">
          <w:marLeft w:val="23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2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68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48">
          <w:marLeft w:val="0"/>
          <w:marRight w:val="0"/>
          <w:marTop w:val="300"/>
          <w:marBottom w:val="300"/>
          <w:divBdr>
            <w:top w:val="single" w:sz="12" w:space="8" w:color="EEEEEE"/>
            <w:left w:val="none" w:sz="0" w:space="0" w:color="auto"/>
            <w:bottom w:val="single" w:sz="12" w:space="8" w:color="EEEEEE"/>
            <w:right w:val="none" w:sz="0" w:space="0" w:color="auto"/>
          </w:divBdr>
          <w:divsChild>
            <w:div w:id="45680125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83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4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6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61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8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2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3119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802">
          <w:marLeft w:val="23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0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981890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17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8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0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02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2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73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31" w:color="00BDEE"/>
            <w:bottom w:val="none" w:sz="0" w:space="0" w:color="auto"/>
            <w:right w:val="none" w:sz="0" w:space="0" w:color="auto"/>
          </w:divBdr>
          <w:divsChild>
            <w:div w:id="500319143">
              <w:marLeft w:val="0"/>
              <w:marRight w:val="0"/>
              <w:marTop w:val="0"/>
              <w:marBottom w:val="0"/>
              <w:divBdr>
                <w:top w:val="dotted" w:sz="18" w:space="8" w:color="00BDEE"/>
                <w:left w:val="dotted" w:sz="18" w:space="8" w:color="00BDEE"/>
                <w:bottom w:val="dotted" w:sz="18" w:space="8" w:color="00BDEE"/>
                <w:right w:val="dotted" w:sz="18" w:space="8" w:color="00BDEE"/>
              </w:divBdr>
            </w:div>
          </w:divsChild>
        </w:div>
        <w:div w:id="1425150117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11" w:color="00BDEE"/>
            <w:bottom w:val="none" w:sz="0" w:space="0" w:color="auto"/>
            <w:right w:val="none" w:sz="0" w:space="0" w:color="auto"/>
          </w:divBdr>
        </w:div>
        <w:div w:id="465045027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11" w:color="00BDEE"/>
            <w:bottom w:val="none" w:sz="0" w:space="0" w:color="auto"/>
            <w:right w:val="none" w:sz="0" w:space="0" w:color="auto"/>
          </w:divBdr>
        </w:div>
        <w:div w:id="1849716114">
          <w:marLeft w:val="0"/>
          <w:marRight w:val="0"/>
          <w:marTop w:val="0"/>
          <w:marBottom w:val="225"/>
          <w:divBdr>
            <w:top w:val="none" w:sz="0" w:space="0" w:color="auto"/>
            <w:left w:val="single" w:sz="12" w:space="11" w:color="00BDEE"/>
            <w:bottom w:val="none" w:sz="0" w:space="0" w:color="auto"/>
            <w:right w:val="none" w:sz="0" w:space="0" w:color="auto"/>
          </w:divBdr>
        </w:div>
      </w:divsChild>
    </w:div>
    <w:div w:id="1962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0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  <w:div w:id="7598357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6316680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5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08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8107561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29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708112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9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171526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4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3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03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1282030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58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2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9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59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5809400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0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2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2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04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4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CC9-B345-4F43-BD40-7AF337BA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Традиционно проводы Масленицы совпадают с не менее важным событием — Прощеным воскресеньем</vt:lpstr>
    </vt:vector>
  </TitlesOfParts>
  <Company>diakov.net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Традиционно проводы Масленицы совпадают с не менее важным событием — Прощеным воскресеньем</dc:title>
  <dc:creator>majestic</dc:creator>
  <cp:lastModifiedBy>Marge</cp:lastModifiedBy>
  <cp:revision>2</cp:revision>
  <dcterms:created xsi:type="dcterms:W3CDTF">2018-03-19T11:39:00Z</dcterms:created>
  <dcterms:modified xsi:type="dcterms:W3CDTF">2018-03-19T11:39:00Z</dcterms:modified>
</cp:coreProperties>
</file>